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33E" w:rsidRDefault="006C784D" w:rsidP="007203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5583">
        <w:rPr>
          <w:rFonts w:ascii="Times New Roman" w:hAnsi="Times New Roman" w:cs="Times New Roman"/>
          <w:sz w:val="24"/>
          <w:szCs w:val="24"/>
        </w:rPr>
        <w:t>Приложение №5</w:t>
      </w:r>
      <w:r w:rsidR="0072033E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:rsidR="00AA2E6B" w:rsidRDefault="00AA2E6B" w:rsidP="007203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стандартов качества </w:t>
      </w:r>
    </w:p>
    <w:p w:rsidR="00AA2E6B" w:rsidRDefault="00AA2E6B" w:rsidP="007203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государственных услуг </w:t>
      </w:r>
    </w:p>
    <w:p w:rsidR="00AA2E6B" w:rsidRDefault="00AA2E6B" w:rsidP="007203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(выполнения работ) </w:t>
      </w:r>
    </w:p>
    <w:p w:rsidR="00AA2E6B" w:rsidRDefault="00AA2E6B" w:rsidP="007203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ГБУК РК «Крымский литературно-художественный </w:t>
      </w:r>
    </w:p>
    <w:p w:rsidR="00AA2E6B" w:rsidRDefault="00AA2E6B" w:rsidP="007203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мемориальный музей-заповедник»</w:t>
      </w:r>
    </w:p>
    <w:p w:rsidR="0072033E" w:rsidRDefault="0072033E" w:rsidP="007203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от______________№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</w:t>
      </w:r>
    </w:p>
    <w:p w:rsidR="0072033E" w:rsidRDefault="0072033E" w:rsidP="007203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2E6B" w:rsidRDefault="00AA2E6B" w:rsidP="00720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33E" w:rsidRPr="00AA2E6B" w:rsidRDefault="0072033E" w:rsidP="00720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>СТАНДАРТ КАЧЕСТВА</w:t>
      </w:r>
    </w:p>
    <w:p w:rsidR="0072033E" w:rsidRPr="00AA2E6B" w:rsidRDefault="00055583" w:rsidP="00720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</w:t>
      </w:r>
      <w:r w:rsidR="00B6189F">
        <w:rPr>
          <w:rFonts w:ascii="Times New Roman" w:hAnsi="Times New Roman" w:cs="Times New Roman"/>
          <w:b/>
          <w:sz w:val="28"/>
          <w:szCs w:val="28"/>
        </w:rPr>
        <w:t>НИЯ ГОСУДАРСТВЕННОЙ РАБОТЫ</w:t>
      </w:r>
    </w:p>
    <w:p w:rsidR="0072033E" w:rsidRPr="00AA2E6B" w:rsidRDefault="00D25789" w:rsidP="00D25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55583">
        <w:rPr>
          <w:rFonts w:ascii="Times New Roman" w:hAnsi="Times New Roman" w:cs="Times New Roman"/>
          <w:b/>
          <w:sz w:val="28"/>
          <w:szCs w:val="28"/>
        </w:rPr>
        <w:t>СОЗДАНИЕ ЭКСПОЗИЦИЙ (ВЫСТАВОК) МУЗЕЕВ, ОРГАНИЗАЦИЯ ВЫЕЗДНЫХ ВЫСТАВОК</w:t>
      </w:r>
      <w:r w:rsidR="0072033E" w:rsidRPr="00AA2E6B">
        <w:rPr>
          <w:rFonts w:ascii="Times New Roman" w:hAnsi="Times New Roman" w:cs="Times New Roman"/>
          <w:b/>
          <w:sz w:val="28"/>
          <w:szCs w:val="28"/>
        </w:rPr>
        <w:t>»</w:t>
      </w:r>
    </w:p>
    <w:p w:rsidR="0072033E" w:rsidRPr="00AA2E6B" w:rsidRDefault="0072033E" w:rsidP="00720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33E" w:rsidRPr="00AA2E6B" w:rsidRDefault="0072033E" w:rsidP="00720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>Раздел 1.</w:t>
      </w:r>
      <w:r w:rsidR="00B6189F">
        <w:rPr>
          <w:rFonts w:ascii="Times New Roman" w:hAnsi="Times New Roman" w:cs="Times New Roman"/>
          <w:b/>
          <w:sz w:val="28"/>
          <w:szCs w:val="28"/>
        </w:rPr>
        <w:t xml:space="preserve"> Описание государственной работы</w:t>
      </w:r>
    </w:p>
    <w:p w:rsidR="0072033E" w:rsidRDefault="0072033E" w:rsidP="007203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033E" w:rsidRDefault="0072033E" w:rsidP="00720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</w:t>
      </w:r>
      <w:r w:rsidR="00B6189F">
        <w:rPr>
          <w:rFonts w:ascii="Times New Roman" w:hAnsi="Times New Roman" w:cs="Times New Roman"/>
          <w:sz w:val="28"/>
          <w:szCs w:val="28"/>
        </w:rPr>
        <w:t>менование государственной работы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38675C">
        <w:rPr>
          <w:rFonts w:ascii="Times New Roman" w:hAnsi="Times New Roman" w:cs="Times New Roman"/>
          <w:sz w:val="28"/>
          <w:szCs w:val="28"/>
        </w:rPr>
        <w:t>Создание экспозиций (выставок) музея, организация выездных выставок</w:t>
      </w:r>
      <w:r>
        <w:rPr>
          <w:rFonts w:ascii="Times New Roman" w:hAnsi="Times New Roman" w:cs="Times New Roman"/>
          <w:sz w:val="28"/>
          <w:szCs w:val="28"/>
        </w:rPr>
        <w:t>» (далее – государственна</w:t>
      </w:r>
      <w:r w:rsidR="00B6189F">
        <w:rPr>
          <w:rFonts w:ascii="Times New Roman" w:hAnsi="Times New Roman" w:cs="Times New Roman"/>
          <w:sz w:val="28"/>
          <w:szCs w:val="28"/>
        </w:rPr>
        <w:t>я работа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2033E" w:rsidRDefault="0072033E" w:rsidP="00720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 контактн</w:t>
      </w:r>
      <w:r w:rsidR="00B6189F">
        <w:rPr>
          <w:rFonts w:ascii="Times New Roman" w:hAnsi="Times New Roman" w:cs="Times New Roman"/>
          <w:sz w:val="28"/>
          <w:szCs w:val="28"/>
        </w:rPr>
        <w:t>ая информация об организации, выполняющую государственную работу</w:t>
      </w:r>
      <w:r>
        <w:rPr>
          <w:rFonts w:ascii="Times New Roman" w:hAnsi="Times New Roman" w:cs="Times New Roman"/>
          <w:sz w:val="28"/>
          <w:szCs w:val="28"/>
        </w:rPr>
        <w:t>: Государственное бюджетное учреждение культуры Республики Крым «Крымский литературно-художественный мемориальный музей-заповедник»</w:t>
      </w:r>
      <w:r w:rsidR="0043757D">
        <w:rPr>
          <w:rFonts w:ascii="Times New Roman" w:hAnsi="Times New Roman" w:cs="Times New Roman"/>
          <w:sz w:val="28"/>
          <w:szCs w:val="28"/>
        </w:rPr>
        <w:t xml:space="preserve"> (далее - Учреждение)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3757D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 xml:space="preserve">298637 Республика Крым,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Ялта, ул. Кирова, д. 112, тел.: (3654) 39-49-47,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203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2033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72033E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yalta</w:t>
      </w:r>
      <w:proofErr w:type="spellEnd"/>
      <w:r w:rsidRPr="007203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museum</w:t>
      </w:r>
      <w:r w:rsidRPr="0072033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033E" w:rsidRDefault="0072033E" w:rsidP="00720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 контактная информация учредителя</w:t>
      </w:r>
      <w:r w:rsidR="00B6189F">
        <w:rPr>
          <w:rFonts w:ascii="Times New Roman" w:hAnsi="Times New Roman" w:cs="Times New Roman"/>
          <w:sz w:val="28"/>
          <w:szCs w:val="28"/>
        </w:rPr>
        <w:t xml:space="preserve"> организации, выполняющей государственную работу</w:t>
      </w:r>
      <w:r w:rsidR="0043757D">
        <w:rPr>
          <w:rFonts w:ascii="Times New Roman" w:hAnsi="Times New Roman" w:cs="Times New Roman"/>
          <w:sz w:val="28"/>
          <w:szCs w:val="28"/>
        </w:rPr>
        <w:t xml:space="preserve">: Министерство культуры Республики Крым. Адрес: 295005, Республика Крым, </w:t>
      </w:r>
      <w:proofErr w:type="gramStart"/>
      <w:r w:rsidR="0043757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3757D">
        <w:rPr>
          <w:rFonts w:ascii="Times New Roman" w:hAnsi="Times New Roman" w:cs="Times New Roman"/>
          <w:sz w:val="28"/>
          <w:szCs w:val="28"/>
        </w:rPr>
        <w:t xml:space="preserve">. Симферополь, пр. Кирова, д. 13, тел: (3652) 54-43-27, </w:t>
      </w:r>
      <w:r w:rsidR="0043757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3757D" w:rsidRPr="0043757D">
        <w:rPr>
          <w:rFonts w:ascii="Times New Roman" w:hAnsi="Times New Roman" w:cs="Times New Roman"/>
          <w:sz w:val="28"/>
          <w:szCs w:val="28"/>
        </w:rPr>
        <w:t>-</w:t>
      </w:r>
      <w:r w:rsidR="0043757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3757D" w:rsidRPr="0043757D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43757D" w:rsidRPr="005E77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minkult</w:t>
        </w:r>
        <w:r w:rsidR="0043757D" w:rsidRPr="005E77A0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43757D" w:rsidRPr="005E77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rk</w:t>
        </w:r>
        <w:r w:rsidR="0043757D" w:rsidRPr="005E77A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43757D" w:rsidRPr="005E77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43757D" w:rsidRPr="000F406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43757D" w:rsidRPr="005E77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3757D" w:rsidRPr="000F4066">
        <w:rPr>
          <w:rFonts w:ascii="Times New Roman" w:hAnsi="Times New Roman" w:cs="Times New Roman"/>
          <w:sz w:val="28"/>
          <w:szCs w:val="28"/>
        </w:rPr>
        <w:t>.</w:t>
      </w:r>
    </w:p>
    <w:p w:rsidR="0043757D" w:rsidRDefault="0043757D" w:rsidP="00720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757D" w:rsidRPr="00AA2E6B" w:rsidRDefault="00B6189F" w:rsidP="004375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выпол</w:t>
      </w:r>
      <w:r w:rsidR="0043757D" w:rsidRPr="00AA2E6B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ения государственной работы</w:t>
      </w:r>
    </w:p>
    <w:p w:rsidR="0043757D" w:rsidRDefault="0043757D" w:rsidP="00437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B5B" w:rsidRDefault="000247DE" w:rsidP="00437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="00D2629E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B5B">
        <w:rPr>
          <w:rFonts w:ascii="Times New Roman" w:hAnsi="Times New Roman" w:cs="Times New Roman"/>
          <w:sz w:val="28"/>
          <w:szCs w:val="28"/>
        </w:rPr>
        <w:t>может выполняться в стационарных условиях, вне стационара, удаленно через сеть «Интернет».</w:t>
      </w:r>
    </w:p>
    <w:p w:rsidR="00D85B5B" w:rsidRDefault="00D85B5B" w:rsidP="00437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работа по созданию экспозиций, выставок (в стационарных условиях) представляет собой процесс создания постоянных экспозиций и временных выставок</w:t>
      </w:r>
      <w:r w:rsidR="00D25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основе подлинных музейных предметов учреждения или других музеев, культурных ценностей, находящихся во владении или пользовании иных юридических или физических лиц.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этом экспозиция – это экспозиционный проект, рассчитанный на длительную эксплуатацию (от 3 до 15 лет), размещенный на значительной площади (более одного экспозиционного зала) в экспозиционной зоне музея, созданный на основе значительного количества подлинных экспонатов учреждения с использованием цифровых воспроизведений музейных предметов и вспомогательных экспозиционных материалов и состоящая из нескольких тематических разделов.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целях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актуализации предметно-тематического наполнения экспозиции целесообразно не реже одного раза в 5 лет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реэкспозиций</w:t>
      </w:r>
      <w:proofErr w:type="spellEnd"/>
      <w:r>
        <w:rPr>
          <w:rFonts w:ascii="Times New Roman" w:hAnsi="Times New Roman" w:cs="Times New Roman"/>
          <w:sz w:val="28"/>
          <w:szCs w:val="28"/>
        </w:rPr>
        <w:t>. Выставка, экспонируемая в стационарных условиях – это экспозиционный проект, рассчитанный на продолжительную эксплуатацию (временная выставка – от 1 месяца до 1 года, стационарная выставка – от 1 года до 3 лет), размещенная на отдельном выставочном пространстве в экспозиционной зоне учреждения. В качестве вспомогательного материала на такой выставке могут быть использованы цифровые воспроизведения музейных предметов, иные вспомогательные материалы – макеты, муляжи, реконструкции, схема и карты и пр. В целях учета посещаемости на такую выставку может быть организована отдельная продажа билетов.</w:t>
      </w:r>
    </w:p>
    <w:p w:rsidR="00D85B5B" w:rsidRDefault="00122666" w:rsidP="00437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работа по </w:t>
      </w:r>
      <w:r w:rsidR="00D85B5B">
        <w:rPr>
          <w:rFonts w:ascii="Times New Roman" w:hAnsi="Times New Roman" w:cs="Times New Roman"/>
          <w:sz w:val="28"/>
          <w:szCs w:val="28"/>
        </w:rPr>
        <w:t>созданию экспозиций, выставок (вне стационара) представляет собой процесс создания временных выставок на основе подлинных музейных предметов вне музея. При этом выставка, экспонируемая вне стационара – это экспозиционный проект, рассчитанный на длительную эксплуатацию, созданный в ином музее (в том числе с использованием экспонатов принимающей стороны) или учреждении культуры, в зданиях (помещениях) иного юридического лица, удовлетворяющего требованиям по экспонированию и обеспечению сохранности музейных предметов и музейных коллекций. Посещаемость такой выставки определяется на основе сведений, предоставленных принимающей стороной.</w:t>
      </w:r>
    </w:p>
    <w:p w:rsidR="00D85B5B" w:rsidRDefault="000A0EDB" w:rsidP="00437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работа по созданию экспозиций, выставок (удаленно через сеть «Интернет») представляет собой выполнение всего комплекса операций по созданию виртуального выставочного проекта с использованием цифровых воспроизведений музейных предметов и музейных коллекций,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доступ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которому осуществляется с помощью информационно-коммуникационной сети «Интернет». Учет посещаемости виртуальной выставки осуществляется на основе сведений о посещении электронного информационного ресурса.</w:t>
      </w:r>
    </w:p>
    <w:p w:rsidR="009F18AE" w:rsidRDefault="00D7727A" w:rsidP="00135B5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Нормативные правовые акты, регулирующие порядок </w:t>
      </w:r>
      <w:r w:rsidR="007563FB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7563F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727A" w:rsidRDefault="00D7727A" w:rsidP="00D7727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D7727A" w:rsidRDefault="00D7727A" w:rsidP="00D7727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Гражданский, Бюджетный, Налоговый, Трудовой, Земельный, Градостроительный, Таможенный, Уголовный Кодексы Российской Федерации, Кодекс Российской Федерации об административных правонарушениях;</w:t>
      </w:r>
      <w:proofErr w:type="gramEnd"/>
    </w:p>
    <w:p w:rsidR="00D7727A" w:rsidRDefault="00D7727A" w:rsidP="00D7727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Российской Федерации от 07.02.1992 №2300-1 «О защите прав потребителей»;</w:t>
      </w:r>
    </w:p>
    <w:p w:rsidR="00D7727A" w:rsidRDefault="00D7727A" w:rsidP="00D7727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Российской Федерации от 09.10.1992 №3612-1 «Основы законодательства Российской Федерации о культуре»;</w:t>
      </w:r>
    </w:p>
    <w:p w:rsidR="000A0EDB" w:rsidRDefault="000A0EDB" w:rsidP="00D7727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Российской Федерации от 15.01.1993 №4301-1 «О статусе Героев Советского Союза, Героев Российской Федерации и полных кавалеров ордена Славы»;</w:t>
      </w:r>
    </w:p>
    <w:p w:rsidR="000A0EDB" w:rsidRDefault="000A0EDB" w:rsidP="00D7727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Закон Российской Федерации от 15.04.1993 №4804-1 «О вывозе и ввозе культурных ценностей»;</w:t>
      </w:r>
    </w:p>
    <w:p w:rsidR="00816854" w:rsidRDefault="00816854" w:rsidP="00D7727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</w:t>
      </w:r>
      <w:r w:rsidR="000A0EDB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.11.1995 №1</w:t>
      </w:r>
      <w:r w:rsidR="000A0EDB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>-ФЗ «О</w:t>
      </w:r>
      <w:r w:rsidR="000A0EDB">
        <w:rPr>
          <w:rFonts w:ascii="Times New Roman" w:hAnsi="Times New Roman" w:cs="Times New Roman"/>
          <w:sz w:val="28"/>
          <w:szCs w:val="28"/>
        </w:rPr>
        <w:t xml:space="preserve"> социальной защите инвалидов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Федерации»;</w:t>
      </w:r>
    </w:p>
    <w:p w:rsidR="00816854" w:rsidRDefault="00816854" w:rsidP="00D7727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12.01.1996 №7-ФЗ «О некоммерческих организациях»;</w:t>
      </w:r>
    </w:p>
    <w:p w:rsidR="007702E5" w:rsidRDefault="007702E5" w:rsidP="00D7727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26.05.1996 №54-ФЗ «О Музейном фонде Российской Федерации и музеях в Российской Федерации»;</w:t>
      </w:r>
    </w:p>
    <w:p w:rsidR="00816854" w:rsidRDefault="00816854" w:rsidP="00D7727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21.07.1997 №122-ФЗ «О государственной регистрации недвижимого имущества и сделок с ним»;</w:t>
      </w:r>
    </w:p>
    <w:p w:rsidR="00816854" w:rsidRDefault="00816854" w:rsidP="00D7727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06.01.1998 №7-ФЗ «О народных художественных промыслах»;</w:t>
      </w:r>
    </w:p>
    <w:p w:rsidR="008B59F7" w:rsidRDefault="008B59F7" w:rsidP="00D7727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0A0EDB">
        <w:rPr>
          <w:rFonts w:ascii="Times New Roman" w:hAnsi="Times New Roman" w:cs="Times New Roman"/>
          <w:sz w:val="28"/>
          <w:szCs w:val="28"/>
        </w:rPr>
        <w:t>от 24.07.1998 №12</w:t>
      </w:r>
      <w:r>
        <w:rPr>
          <w:rFonts w:ascii="Times New Roman" w:hAnsi="Times New Roman" w:cs="Times New Roman"/>
          <w:sz w:val="28"/>
          <w:szCs w:val="28"/>
        </w:rPr>
        <w:t>4-ФЗ «О</w:t>
      </w:r>
      <w:r w:rsidR="000A0EDB">
        <w:rPr>
          <w:rFonts w:ascii="Times New Roman" w:hAnsi="Times New Roman" w:cs="Times New Roman"/>
          <w:sz w:val="28"/>
          <w:szCs w:val="28"/>
        </w:rPr>
        <w:t>б основных гарантиях прав ребенка в Ро</w:t>
      </w:r>
      <w:r>
        <w:rPr>
          <w:rFonts w:ascii="Times New Roman" w:hAnsi="Times New Roman" w:cs="Times New Roman"/>
          <w:sz w:val="28"/>
          <w:szCs w:val="28"/>
        </w:rPr>
        <w:t>ссийской Федерации»;</w:t>
      </w:r>
    </w:p>
    <w:p w:rsidR="007702E5" w:rsidRDefault="007702E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12.12.1998 №28-ФЗ «О гражданской обороне»;</w:t>
      </w:r>
    </w:p>
    <w:p w:rsidR="007702E5" w:rsidRDefault="007702E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30.03.1999 №52-ФЗ «О санитарно-эпидемиологическом благополучии населения»;</w:t>
      </w:r>
    </w:p>
    <w:p w:rsidR="007702E5" w:rsidRDefault="007702E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конституционный закон от 30.05.2001 №3-ФКЗ «О чрезвычайном положении»;</w:t>
      </w:r>
    </w:p>
    <w:p w:rsidR="007702E5" w:rsidRDefault="007702E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25.06.2002 №73-ФЗ «Об объектах культурного наследия (памятниках истории и культуры) народов Российской Федерации»;</w:t>
      </w:r>
    </w:p>
    <w:p w:rsidR="00816854" w:rsidRDefault="00816854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13.03.2006 №38-ФЗ «О рекламе»;</w:t>
      </w:r>
    </w:p>
    <w:p w:rsidR="007702E5" w:rsidRDefault="007702E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27.07.2006 №149-ФЗ «Об информации, информационных технологиях и защите информации»;</w:t>
      </w:r>
    </w:p>
    <w:p w:rsidR="000A0EDB" w:rsidRDefault="000A0EDB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03.11.2006 №174-ФЗ «Об автономных учреждениях»;</w:t>
      </w:r>
    </w:p>
    <w:p w:rsidR="007702E5" w:rsidRDefault="007702E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22.06.2008 №123-ФЗ «Технический регламент о требованиях пожарной безопасности»;</w:t>
      </w:r>
    </w:p>
    <w:p w:rsidR="007702E5" w:rsidRDefault="007702E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30.12.2009 №384-ФЗ «Технический регламент о безопасности зданий и сооружений»;</w:t>
      </w:r>
    </w:p>
    <w:p w:rsidR="007702E5" w:rsidRDefault="007702E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27.06.2010 №210-ФЗ «Об организации предоставления государственных и муниципальных услуг»;</w:t>
      </w:r>
    </w:p>
    <w:p w:rsidR="000A0EDB" w:rsidRDefault="000A0EDB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29.12.2010 №463-ФЗ «О защите детей от информации, наносящей вред их здоровью и развитию»;</w:t>
      </w:r>
    </w:p>
    <w:p w:rsidR="000A0EDB" w:rsidRDefault="000A0EDB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29.12.2012 №273-ФЗ «Об образовании в Российской Федерации»;</w:t>
      </w:r>
    </w:p>
    <w:p w:rsidR="00D60770" w:rsidRDefault="00D60770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05.04.2013 №44-ФЗ «О контрактной системе в сфере закупок товаров, работ и услуг для обеспечения государственных и муниципальных нужд»;</w:t>
      </w:r>
    </w:p>
    <w:p w:rsidR="00D60770" w:rsidRDefault="00D60770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04.11.2014 №327-ФЗ «О меценатской деятельности»;</w:t>
      </w:r>
    </w:p>
    <w:p w:rsidR="000D5A35" w:rsidRDefault="000D5A3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03.07.2016 №357-ФЗ «О внесении изменений в Федеральный закон «О Музейном фонде Российской Федерации и музеях в Российской Федерации»;</w:t>
      </w:r>
    </w:p>
    <w:p w:rsidR="003D64BE" w:rsidRDefault="003D64BE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 Президента Российской Федерации от 05.05.1992 №431 «О социальной поддержке многодетных семей»;</w:t>
      </w:r>
    </w:p>
    <w:p w:rsidR="00D60770" w:rsidRDefault="00D60770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07.05.2018 №204 «О национальных целях и стратегических задачах развития Российской Федерации на период до 2024 года»;</w:t>
      </w:r>
    </w:p>
    <w:p w:rsidR="003D64BE" w:rsidRDefault="00FB3308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4BE">
        <w:rPr>
          <w:rFonts w:ascii="Times New Roman" w:hAnsi="Times New Roman" w:cs="Times New Roman"/>
          <w:sz w:val="28"/>
          <w:szCs w:val="28"/>
        </w:rPr>
        <w:t>Постановление Правител</w:t>
      </w:r>
      <w:r w:rsidR="003D64BE">
        <w:rPr>
          <w:rFonts w:ascii="Times New Roman" w:hAnsi="Times New Roman" w:cs="Times New Roman"/>
          <w:sz w:val="28"/>
          <w:szCs w:val="28"/>
        </w:rPr>
        <w:t>ьства Российской Федерации от 07.12</w:t>
      </w:r>
      <w:r w:rsidRPr="003D64BE">
        <w:rPr>
          <w:rFonts w:ascii="Times New Roman" w:hAnsi="Times New Roman" w:cs="Times New Roman"/>
          <w:sz w:val="28"/>
          <w:szCs w:val="28"/>
        </w:rPr>
        <w:t>.1</w:t>
      </w:r>
      <w:r w:rsidR="003D64BE">
        <w:rPr>
          <w:rFonts w:ascii="Times New Roman" w:hAnsi="Times New Roman" w:cs="Times New Roman"/>
          <w:sz w:val="28"/>
          <w:szCs w:val="28"/>
        </w:rPr>
        <w:t>996</w:t>
      </w:r>
      <w:r w:rsidRPr="003D64BE">
        <w:rPr>
          <w:rFonts w:ascii="Times New Roman" w:hAnsi="Times New Roman" w:cs="Times New Roman"/>
          <w:sz w:val="28"/>
          <w:szCs w:val="28"/>
        </w:rPr>
        <w:t xml:space="preserve"> №</w:t>
      </w:r>
      <w:r w:rsidR="003D64BE">
        <w:rPr>
          <w:rFonts w:ascii="Times New Roman" w:hAnsi="Times New Roman" w:cs="Times New Roman"/>
          <w:sz w:val="28"/>
          <w:szCs w:val="28"/>
        </w:rPr>
        <w:t>1</w:t>
      </w:r>
      <w:r w:rsidRPr="003D64BE">
        <w:rPr>
          <w:rFonts w:ascii="Times New Roman" w:hAnsi="Times New Roman" w:cs="Times New Roman"/>
          <w:sz w:val="28"/>
          <w:szCs w:val="28"/>
        </w:rPr>
        <w:t>4</w:t>
      </w:r>
      <w:r w:rsidR="003D64BE">
        <w:rPr>
          <w:rFonts w:ascii="Times New Roman" w:hAnsi="Times New Roman" w:cs="Times New Roman"/>
          <w:sz w:val="28"/>
          <w:szCs w:val="28"/>
        </w:rPr>
        <w:t>49</w:t>
      </w:r>
      <w:r w:rsidRPr="003D64BE">
        <w:rPr>
          <w:rFonts w:ascii="Times New Roman" w:hAnsi="Times New Roman" w:cs="Times New Roman"/>
          <w:sz w:val="28"/>
          <w:szCs w:val="28"/>
        </w:rPr>
        <w:t xml:space="preserve"> «</w:t>
      </w:r>
      <w:r w:rsidR="003D64BE">
        <w:rPr>
          <w:rFonts w:ascii="Times New Roman" w:hAnsi="Times New Roman" w:cs="Times New Roman"/>
          <w:sz w:val="28"/>
          <w:szCs w:val="28"/>
        </w:rPr>
        <w:t>О мерах по обеспечению беспрепятственного доступа инвалидов к информации и объектам социальной инфраструктуры»;</w:t>
      </w:r>
    </w:p>
    <w:p w:rsidR="003D64BE" w:rsidRDefault="003D64BE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12.11.1999 №1242 «О порядке бесплатного посещения музеев лицами, не достигшими восемнадцати лет»;</w:t>
      </w:r>
    </w:p>
    <w:p w:rsidR="00D60770" w:rsidRPr="003D64BE" w:rsidRDefault="00D60770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4BE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25.04.2012 №390 «О противопожарном режиме»;</w:t>
      </w:r>
    </w:p>
    <w:p w:rsidR="000D5A35" w:rsidRDefault="000D5A3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15.04.2014 №317 «Об утверждении государственной программы Российской Федерации «Развитие культуры и туризма» на 2013-2020 годы»;</w:t>
      </w:r>
    </w:p>
    <w:p w:rsidR="003C0A07" w:rsidRDefault="003C0A07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</w:t>
      </w:r>
      <w:r w:rsidR="003D64B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64B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D64B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D64BE">
        <w:rPr>
          <w:rFonts w:ascii="Times New Roman" w:hAnsi="Times New Roman" w:cs="Times New Roman"/>
          <w:sz w:val="28"/>
          <w:szCs w:val="28"/>
        </w:rPr>
        <w:t>1493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="003D64BE">
        <w:rPr>
          <w:rFonts w:ascii="Times New Roman" w:hAnsi="Times New Roman" w:cs="Times New Roman"/>
          <w:sz w:val="28"/>
          <w:szCs w:val="28"/>
        </w:rPr>
        <w:t xml:space="preserve"> государственной программе «Патриотическое воспитание граждан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3D64BE">
        <w:rPr>
          <w:rFonts w:ascii="Times New Roman" w:hAnsi="Times New Roman" w:cs="Times New Roman"/>
          <w:sz w:val="28"/>
          <w:szCs w:val="28"/>
        </w:rPr>
        <w:t xml:space="preserve"> на 2016-2020 годы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60770" w:rsidRDefault="00D60770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Российской Федерации от 29.02.2016 №326-р «Об утверждении Стратегии государственной культурной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политики на период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2030 года»;</w:t>
      </w:r>
    </w:p>
    <w:p w:rsidR="00D60770" w:rsidRDefault="0003743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культуры СССР от 1707.1985 №290 «Об утверждении Инструкции по учету и хранению музейных ценностей, находящихся в государственных музеях СССР»;</w:t>
      </w:r>
    </w:p>
    <w:p w:rsidR="00037435" w:rsidRDefault="0003743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здравоохранения и социального развития Рос</w:t>
      </w:r>
      <w:r w:rsidR="000D5A35">
        <w:rPr>
          <w:rFonts w:ascii="Times New Roman" w:hAnsi="Times New Roman" w:cs="Times New Roman"/>
          <w:sz w:val="28"/>
          <w:szCs w:val="28"/>
        </w:rPr>
        <w:t>сийской Федерации от 3003.2011 №</w:t>
      </w:r>
      <w:r>
        <w:rPr>
          <w:rFonts w:ascii="Times New Roman" w:hAnsi="Times New Roman" w:cs="Times New Roman"/>
          <w:sz w:val="28"/>
          <w:szCs w:val="28"/>
        </w:rPr>
        <w:t>215н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культуры, искусства и кинематографии»;</w:t>
      </w:r>
    </w:p>
    <w:p w:rsidR="00037435" w:rsidRDefault="0003743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культуры Российской Федерации от 30.12.2014 №2478 «Об утверждении типовых отраслевых норм труда на работы, выполняемые в зоопарках, фильмофондах, музеях и других организациях музейного типа»;</w:t>
      </w:r>
    </w:p>
    <w:p w:rsidR="00037435" w:rsidRDefault="0003743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организации выставочной деятельности в малых и средних городах субъектов Российской Федерации во исполнение Указа Президента Российской Федерации от 7 мая 2012 года №597 «О мероприятиях по реализации государственной социальной политики» по письму Министерства </w:t>
      </w:r>
      <w:r w:rsidR="00645AD2">
        <w:rPr>
          <w:rFonts w:ascii="Times New Roman" w:hAnsi="Times New Roman" w:cs="Times New Roman"/>
          <w:sz w:val="28"/>
          <w:szCs w:val="28"/>
        </w:rPr>
        <w:t>культуры Российской Федерации от 20.06.2013 №63-01-39/05АМ;</w:t>
      </w:r>
    </w:p>
    <w:p w:rsidR="00137F1E" w:rsidRPr="00137F1E" w:rsidRDefault="003D64BE" w:rsidP="00137F1E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нестационарного (выездного) обслуживания населения услугами организаций культуры (Министерство культуры Российской Федерации, 2015);</w:t>
      </w:r>
    </w:p>
    <w:p w:rsidR="00137F1E" w:rsidRDefault="000D5A3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="00137F1E">
        <w:rPr>
          <w:rFonts w:ascii="Times New Roman" w:hAnsi="Times New Roman" w:cs="Times New Roman"/>
          <w:sz w:val="28"/>
          <w:szCs w:val="28"/>
        </w:rPr>
        <w:t>субъектам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137F1E">
        <w:rPr>
          <w:rFonts w:ascii="Times New Roman" w:hAnsi="Times New Roman" w:cs="Times New Roman"/>
          <w:sz w:val="28"/>
          <w:szCs w:val="28"/>
        </w:rPr>
        <w:t xml:space="preserve">и органам местного самоуправления по развитию сети организаций культуры и </w:t>
      </w:r>
      <w:r w:rsidR="00137F1E">
        <w:rPr>
          <w:rFonts w:ascii="Times New Roman" w:hAnsi="Times New Roman" w:cs="Times New Roman"/>
          <w:sz w:val="28"/>
          <w:szCs w:val="28"/>
        </w:rPr>
        <w:lastRenderedPageBreak/>
        <w:t>обеспечению населения услугами организаций культуры (приложение к распоряжению Министерства культуры Российской Федерации от 02.08.2017 №Р-965)</w:t>
      </w:r>
    </w:p>
    <w:p w:rsidR="000D5A35" w:rsidRDefault="00137F1E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разработке нормативов посещаемости музеев Российской Федерации в зависимости от их объективных возможностей по приему посетителей </w:t>
      </w:r>
      <w:r w:rsidR="000D5A35">
        <w:rPr>
          <w:rFonts w:ascii="Times New Roman" w:hAnsi="Times New Roman" w:cs="Times New Roman"/>
          <w:sz w:val="28"/>
          <w:szCs w:val="28"/>
        </w:rPr>
        <w:t>(приложение к письму Министерства культуры Российской Федерации от 27.11.2017 №400-01-39-ВА);</w:t>
      </w:r>
    </w:p>
    <w:p w:rsidR="00645AD2" w:rsidRDefault="00645AD2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республики Крым от 09.01.2018 №453-ЗРК/2018 «О музеях и музейном деле в Республике Крым»;</w:t>
      </w:r>
    </w:p>
    <w:p w:rsidR="00137F1E" w:rsidRDefault="00137F1E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Главы Республики Крым от 18.12.2014 №522-у «Об утверждении Концепции патриотического и духовно-нравственного воспитания населения в Республики Крым»;</w:t>
      </w:r>
    </w:p>
    <w:p w:rsidR="00645AD2" w:rsidRDefault="00645AD2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Совета Министров Республики Крым от 1</w:t>
      </w:r>
      <w:r w:rsidR="00137F1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7F1E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37F1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37F1E">
        <w:rPr>
          <w:rFonts w:ascii="Times New Roman" w:hAnsi="Times New Roman" w:cs="Times New Roman"/>
          <w:sz w:val="28"/>
          <w:szCs w:val="28"/>
        </w:rPr>
        <w:t>199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="00137F1E">
        <w:rPr>
          <w:rFonts w:ascii="Times New Roman" w:hAnsi="Times New Roman" w:cs="Times New Roman"/>
          <w:sz w:val="28"/>
          <w:szCs w:val="28"/>
        </w:rPr>
        <w:t xml:space="preserve"> бесплатном и льготном посещении музейных учреждений Республики Крым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C0A07" w:rsidRDefault="003C0A07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культуры Республики Крым от 16.12.2016 №343 «О мерах по усилению безопасности музейных учреждений Республики Крым»;</w:t>
      </w:r>
    </w:p>
    <w:p w:rsidR="00137F1E" w:rsidRDefault="00137F1E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Совета Министров Республики Крым от 15.12.2017 №687 «Об утверждении перечня государственных услуг (работ), оказываемых  (выполняемых) государственными учреждениями Республики Крым, отнесенными к ведению Министерства культуры Республики Крым, в сфере культуры, искусства и кинематографии»;</w:t>
      </w:r>
    </w:p>
    <w:p w:rsidR="00137F1E" w:rsidRDefault="00137F1E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Приказ Министерства культуры Республики Крым от 01.10.2014 №18 «Об утверждении Порядка определения платы для физических и юридических лиц за услуги (работы), относящиеся к основным видам деятельности государственных бюджетных и автономных учреждений, находящихся в ведении Министерства культуры Республики Крым, оказываемые ими сверх установленного государственного задания, а также в случаях, определенных федеральными законами в пределах установленного государственного задания»; </w:t>
      </w:r>
      <w:proofErr w:type="gramEnd"/>
    </w:p>
    <w:p w:rsidR="00562605" w:rsidRDefault="001E7ABB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культуры Республики Крым от 28.12.2017 №278 «Об утверждении Положения о формировании государственного задания на оказание государственных услуг (выполнение работ) и финансового обеспечения его выполнения государственными бюджетными и автономными учреждениями Республики Крым, отнесенными к ведению Министерства культуры Республики Крым»;</w:t>
      </w:r>
    </w:p>
    <w:p w:rsidR="001E7ABB" w:rsidRDefault="001E7ABB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культуры Республики Крым от 28.04.2017 №109 «Об утверждении Концепции развития музейного дела в Республике Крым на период до 2030 года»;</w:t>
      </w:r>
    </w:p>
    <w:p w:rsidR="00DE2C40" w:rsidRDefault="00DE2C40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культуры Республики Крым от 02.07.2018 №150 «О научно-исследовательской деятельности в музейных учреждениях Республики Крым»;</w:t>
      </w:r>
    </w:p>
    <w:p w:rsidR="0042421F" w:rsidRDefault="00DE2C40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Приказ Министерства культуры Республики Крым от 22.10.2018 №230 «Об утверждении методических рекомендаций по организации научно-исследовательской деятельности в музейн</w:t>
      </w:r>
      <w:r w:rsidR="00CC49E3">
        <w:rPr>
          <w:rFonts w:ascii="Times New Roman" w:hAnsi="Times New Roman" w:cs="Times New Roman"/>
          <w:sz w:val="28"/>
          <w:szCs w:val="28"/>
        </w:rPr>
        <w:t>ых учреждениях Республики Крым»</w:t>
      </w:r>
      <w:r w:rsidR="0042421F">
        <w:rPr>
          <w:rFonts w:ascii="Times New Roman" w:hAnsi="Times New Roman" w:cs="Times New Roman"/>
          <w:sz w:val="28"/>
          <w:szCs w:val="28"/>
        </w:rPr>
        <w:t>;</w:t>
      </w:r>
    </w:p>
    <w:p w:rsidR="00DE2C40" w:rsidRDefault="0042421F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культуры Республики Крым от 12.11.2018 №252 «Об организации научно-методического обеспечения музейной деятельности в Республике Крым»</w:t>
      </w:r>
      <w:r w:rsidR="00CC49E3">
        <w:rPr>
          <w:rFonts w:ascii="Times New Roman" w:hAnsi="Times New Roman" w:cs="Times New Roman"/>
          <w:sz w:val="28"/>
          <w:szCs w:val="28"/>
        </w:rPr>
        <w:t>.</w:t>
      </w:r>
    </w:p>
    <w:p w:rsidR="001E7ABB" w:rsidRDefault="001E7ABB" w:rsidP="001E7ABB">
      <w:pPr>
        <w:pStyle w:val="a6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E743C" w:rsidRPr="00AA2E6B" w:rsidRDefault="006E7343" w:rsidP="00DE743C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</w:t>
      </w:r>
      <w:r w:rsidR="0042421F">
        <w:rPr>
          <w:rFonts w:ascii="Times New Roman" w:hAnsi="Times New Roman" w:cs="Times New Roman"/>
          <w:b/>
          <w:sz w:val="28"/>
          <w:szCs w:val="28"/>
        </w:rPr>
        <w:t>. Описание потенциальных потребителей результатов</w:t>
      </w:r>
      <w:r w:rsidR="005B2C9C">
        <w:rPr>
          <w:rFonts w:ascii="Times New Roman" w:hAnsi="Times New Roman" w:cs="Times New Roman"/>
          <w:b/>
          <w:sz w:val="28"/>
          <w:szCs w:val="28"/>
        </w:rPr>
        <w:t xml:space="preserve"> выполнения</w:t>
      </w:r>
      <w:r w:rsidR="00DE743C" w:rsidRPr="00AA2E6B">
        <w:rPr>
          <w:rFonts w:ascii="Times New Roman" w:hAnsi="Times New Roman" w:cs="Times New Roman"/>
          <w:b/>
          <w:sz w:val="28"/>
          <w:szCs w:val="28"/>
        </w:rPr>
        <w:t xml:space="preserve"> государственной </w:t>
      </w:r>
      <w:r w:rsidR="005B2C9C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DE743C" w:rsidRPr="00AA2E6B" w:rsidRDefault="00DE743C" w:rsidP="00DE743C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F8F" w:rsidRDefault="0042421F" w:rsidP="00DE743C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Получатели результатов выполнения</w:t>
      </w:r>
    </w:p>
    <w:p w:rsidR="00DE743C" w:rsidRPr="00AA2E6B" w:rsidRDefault="00DE743C" w:rsidP="00DE743C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 xml:space="preserve"> государственной </w:t>
      </w:r>
      <w:r w:rsidR="005B2C9C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DE743C" w:rsidRDefault="00DE743C" w:rsidP="00DE743C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2421F" w:rsidRDefault="0042421F" w:rsidP="00E762DA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Потребителями результатов выполнения государственной работы, оказываемой учреждением, могут быть юридические и физические лица. Государственная работа выполняется учреждением в интересах общества и обеспечивает возможность широкого и беспрепятственного доступа граждан к музейным предметам и музейным коллекциям, а также к иным культурным ценностям, экспонирующимся в музее, вне музея, или в виртуальном пространстве с использованием информационно-коммуникационной сети «Интернет».</w:t>
      </w:r>
    </w:p>
    <w:p w:rsidR="0042421F" w:rsidRDefault="006339B8" w:rsidP="00E762DA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Ограничение доступа к музейным предметам и музейным коллекциям, а также прав на использование воспроизведений музейных предметов и музейных коллекций осуществляется в соответствии с законодательством Российской Федерации и Республики Крым на основании порядка обеспечения доступа к результатам выполнения государственной работы, установленной учреждением. В отдельных случаях для несовершеннолетних граждан могут быть установлены ограничения доступа к результатам выполнения государственной работы, которые регламентируются внутренними документами учреждения.</w:t>
      </w:r>
    </w:p>
    <w:p w:rsidR="006339B8" w:rsidRDefault="006339B8" w:rsidP="00E762DA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доступа к результатам выполнения государственной работы осуществляется на платной, частично платной, бесплатной основе в соответствии с порядком предоставления платных услуг населению, определенным учреждением. Стоимость услуг учреждения и условия их предоставления устанавливаются, исходя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данной государственной работы и платежеспособности населения в соответствии с прейскурантом цен, утвержденным директором музея. При экспонировании музейных предметов и музейных коллекций вне учреждения, в ином музее, помещениях иного юридического лица, порядок доступа и стоимости посещения экспозиционного проекта определяется принимающей стороной.</w:t>
      </w:r>
    </w:p>
    <w:p w:rsidR="006339B8" w:rsidRDefault="006339B8" w:rsidP="00E762DA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50C4" w:rsidRDefault="00C950C4" w:rsidP="006339B8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0C4" w:rsidRDefault="00C950C4" w:rsidP="006339B8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0C4" w:rsidRDefault="00C950C4" w:rsidP="006339B8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9B8" w:rsidRDefault="006339B8" w:rsidP="006339B8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3. Требования к порядку и условиям выполнения государственной работы</w:t>
      </w:r>
    </w:p>
    <w:p w:rsidR="006339B8" w:rsidRDefault="006339B8" w:rsidP="006339B8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9B8" w:rsidRDefault="006339B8" w:rsidP="006339B8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государственной работы</w:t>
      </w:r>
    </w:p>
    <w:p w:rsidR="00C950C4" w:rsidRPr="006339B8" w:rsidRDefault="00C950C4" w:rsidP="006339B8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9B8" w:rsidRDefault="007448CD" w:rsidP="00E762DA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работа</w:t>
      </w:r>
      <w:r w:rsidR="006339B8">
        <w:rPr>
          <w:rFonts w:ascii="Times New Roman" w:hAnsi="Times New Roman" w:cs="Times New Roman"/>
          <w:sz w:val="28"/>
          <w:szCs w:val="28"/>
        </w:rPr>
        <w:t xml:space="preserve"> представляет собой осуществление действий, направленных на обеспечение широкого и беспрепятственного доступа граждан к культурным ценностям и организации эффективного менеджмента музейных предметов и музейных коллекций путем создания постоянных экспозиций и временных выставок.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2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9B8" w:rsidRDefault="00A6591C" w:rsidP="00E762DA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работа может осуществляться в условиях стационара, вне стационара (выставка, переданная для экспонирования в другой музей или иному юридическому лицу), виртуальная выставка, доступ к которой возможен с использованием информационно-коммуникационной сети «Интернет».</w:t>
      </w:r>
    </w:p>
    <w:p w:rsidR="00A6591C" w:rsidRDefault="00A6591C" w:rsidP="00E762DA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данной государственной работе не относится создание временных выставок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материалов или предметов, не являющихся культурными ценностями; выставок, демонстрирующих результаты творческой деятельности граждан или представляющих результаты конкурсов; коммерческих выставок, а также иных выставочных проектов, на которых экспонируются исключительно частные или личные коллекции; передвижных выставок (экспонирующихся в специализированных транспортных средствах);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однодневных выставок, созданных для привлечения внимания к определенным культурным событиям в учреждении, в помещениях иных юридических лиц или на открытой территории вне учреждения. При экспонировании выставочного проекта, предоставленного иным юридическим или физическим лицом, условия посещения такого проекта определяются на основе договора между учреждением и иным юридическим или физическим лицом.</w:t>
      </w:r>
    </w:p>
    <w:p w:rsidR="00D01905" w:rsidRDefault="00D20E8F" w:rsidP="00BD33C1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форм выполнения государственной работы может быть расширен Учреждением в зависимости от специфики и производственной необходимости в соответствии с Уставом Учреждения.</w:t>
      </w:r>
    </w:p>
    <w:p w:rsidR="00A6591C" w:rsidRDefault="00D20E8F" w:rsidP="00BD33C1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объему и качеству выполнения государственной работы за счет средств бюджета Республики Крым утверждаются ежегодно в государственном задании.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Допустимое (возможное) отклонение выполнения показателей объема и качества, предусмотренного в государственном задании для данной госуд</w:t>
      </w:r>
      <w:r w:rsidR="00BB4B91">
        <w:rPr>
          <w:rFonts w:ascii="Times New Roman" w:hAnsi="Times New Roman" w:cs="Times New Roman"/>
          <w:sz w:val="28"/>
          <w:szCs w:val="28"/>
        </w:rPr>
        <w:t>арственной работы</w:t>
      </w:r>
      <w:r w:rsidR="00A6591C">
        <w:rPr>
          <w:rFonts w:ascii="Times New Roman" w:hAnsi="Times New Roman" w:cs="Times New Roman"/>
          <w:sz w:val="28"/>
          <w:szCs w:val="28"/>
        </w:rPr>
        <w:t xml:space="preserve"> в условиях стационара</w:t>
      </w:r>
      <w:r w:rsidR="00BB4B91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A6591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  <w:r w:rsidR="00A6591C">
        <w:rPr>
          <w:rFonts w:ascii="Times New Roman" w:hAnsi="Times New Roman" w:cs="Times New Roman"/>
          <w:sz w:val="28"/>
          <w:szCs w:val="28"/>
        </w:rPr>
        <w:t>Допустимое (возможное) отклонение для показателей объема и качества выполнения государственной работы вне стационара не предусмотрено в связи со значительными расходами, необходимыми для подготовки временной выставки к экспонированию в ином музее или помещениях иного юридического лица.</w:t>
      </w:r>
      <w:proofErr w:type="gramEnd"/>
      <w:r w:rsidR="00A6591C">
        <w:rPr>
          <w:rFonts w:ascii="Times New Roman" w:hAnsi="Times New Roman" w:cs="Times New Roman"/>
          <w:sz w:val="28"/>
          <w:szCs w:val="28"/>
        </w:rPr>
        <w:t xml:space="preserve"> </w:t>
      </w:r>
      <w:r w:rsidR="00D744FA">
        <w:rPr>
          <w:rFonts w:ascii="Times New Roman" w:hAnsi="Times New Roman" w:cs="Times New Roman"/>
          <w:sz w:val="28"/>
          <w:szCs w:val="28"/>
        </w:rPr>
        <w:t xml:space="preserve">Основаниями для внесения изменений в показатели объема и качества выполнения государственной работы являются превышение допустимого (возможного) отклонения от плановых показателей по итогам мониторинга выполнения государственного </w:t>
      </w:r>
      <w:r w:rsidR="00D744FA">
        <w:rPr>
          <w:rFonts w:ascii="Times New Roman" w:hAnsi="Times New Roman" w:cs="Times New Roman"/>
          <w:sz w:val="28"/>
          <w:szCs w:val="28"/>
        </w:rPr>
        <w:lastRenderedPageBreak/>
        <w:t>задания в связи с реализацией внеплановых мероприятий или изменение производственных возможностей учреждения по организации приема и обслуживания посетителей.</w:t>
      </w:r>
    </w:p>
    <w:p w:rsidR="000A4094" w:rsidRDefault="000A4094" w:rsidP="00BD33C1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E8F" w:rsidRDefault="00D20E8F" w:rsidP="00D20E8F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548">
        <w:rPr>
          <w:rFonts w:ascii="Times New Roman" w:hAnsi="Times New Roman" w:cs="Times New Roman"/>
          <w:b/>
          <w:sz w:val="28"/>
          <w:szCs w:val="28"/>
        </w:rPr>
        <w:t>Общие требования к выполнению государственной работы</w:t>
      </w:r>
    </w:p>
    <w:p w:rsidR="00C950C4" w:rsidRPr="00010548" w:rsidRDefault="00C950C4" w:rsidP="00D20E8F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E8F" w:rsidRDefault="00636395" w:rsidP="00D744FA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государственной работы в стационарных условиях предусматривает:</w:t>
      </w:r>
    </w:p>
    <w:p w:rsidR="00636395" w:rsidRDefault="00636395" w:rsidP="00636395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Разработку и утверждение научно-проектной документации экспозиции или временной выставки – формирование научной концепции экспозиции (выставки), определение цели и содержания. Проведение научно-исследовательской работы по подготовке экспозиционного проекта, изучение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источниковой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базы в учреждении, иных музеях или учреждениях, архивах. Создание проекта проведения выставки. Разработка художественного и технического проектов выставки. </w:t>
      </w:r>
    </w:p>
    <w:p w:rsidR="00636395" w:rsidRDefault="00636395" w:rsidP="00636395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Подбор экспонатов выставки. 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аудио-, виде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выставки. При использовании музейных предметов других музеев, культурных ценностей юридических или физических лиц, либо предметов из личных коллекций оформление договорных условий экспонирования предметов и осуществление порядка доступа граждан к экспонируемым предметам. </w:t>
      </w:r>
    </w:p>
    <w:p w:rsidR="00636395" w:rsidRDefault="00DE7B59" w:rsidP="00636395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Монтаж и демонтаж экспозиционного проекта (изготовление и установка экспозиционного оборудования, оформление и монтаж экспонатов, изготовление элементов художественного оформления и объемно-пространственных конструкций экспозиции). </w:t>
      </w:r>
      <w:r w:rsidR="0002715D">
        <w:rPr>
          <w:rFonts w:ascii="Times New Roman" w:hAnsi="Times New Roman" w:cs="Times New Roman"/>
          <w:sz w:val="28"/>
          <w:szCs w:val="28"/>
        </w:rPr>
        <w:t xml:space="preserve">Информационное сопровождение, ведущие тексты, этикетаж, навигация стационарных экспозиций и временных выставок, а также интернет-сайта, виртуальных туров должна быть выполнена с учетом потребностей разных групп категорий посетителей, в том числе </w:t>
      </w:r>
      <w:r w:rsidR="009063AB">
        <w:rPr>
          <w:rFonts w:ascii="Times New Roman" w:hAnsi="Times New Roman" w:cs="Times New Roman"/>
          <w:sz w:val="28"/>
          <w:szCs w:val="28"/>
        </w:rPr>
        <w:t>быть предназначенным для индивидуального посещения музея без экскурсовода. Информационное сопровождение должно предусматривать потребности особых категорий посетителей.</w:t>
      </w:r>
    </w:p>
    <w:p w:rsidR="009063AB" w:rsidRDefault="009063AB" w:rsidP="00636395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целевой аудитории, на которую рассчитан экспозиционный проект и информирование потенциальных потребителей результата государственной работы о созданных экспозициях и выставках.</w:t>
      </w:r>
    </w:p>
    <w:p w:rsidR="009063AB" w:rsidRDefault="009063AB" w:rsidP="00636395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контроля качества выполнения результата государственной работы, оценка удовлетворенности потребителей результата выполнения государственной работы, оценка эффективности выставочной работы и использования в публичном показе музейных предметов и музейных коллекций.</w:t>
      </w:r>
    </w:p>
    <w:p w:rsidR="009063AB" w:rsidRDefault="00FC7FAC" w:rsidP="009063A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Выполнение государственной работы вне стационара дополнительно предусматривает получение от принимающей стороны гарантий сохранности и безопасности музейных предметов и музейных коллекций, согласование экспозиционного проекта, художественного и технического решений, получение от Учредителя разрешения на выдачу музейных предметов, </w:t>
      </w:r>
      <w:r>
        <w:rPr>
          <w:rFonts w:ascii="Times New Roman" w:hAnsi="Times New Roman" w:cs="Times New Roman"/>
          <w:sz w:val="28"/>
          <w:szCs w:val="28"/>
        </w:rPr>
        <w:lastRenderedPageBreak/>
        <w:t>заключение договора с принимающей стороной на экспонирование музейных предметов и музейных коллекций, организация работы по страхованию, обеспечению безопасности и транспортировке музейных предметов и музейных коллекций</w:t>
      </w:r>
      <w:proofErr w:type="gramEnd"/>
      <w:r>
        <w:rPr>
          <w:rFonts w:ascii="Times New Roman" w:hAnsi="Times New Roman" w:cs="Times New Roman"/>
          <w:sz w:val="28"/>
          <w:szCs w:val="28"/>
        </w:rPr>
        <w:t>, оформление документации по выдаче-возврату музейных предметов и музейных коллекций, участие сотрудников музея в упаковке-распаковке, погрузке-разгрузке, монтаже-демонтаже музейных предметов и музейных коллекций, направление принимающей стороне информационных материалов, необходимых для эксплуатации экспозиционного проекта.</w:t>
      </w:r>
    </w:p>
    <w:p w:rsidR="00FC7FAC" w:rsidRDefault="00FC7FAC" w:rsidP="009063A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Выполнение государственной работы удаленно через сеть «Интернет» дополнительно предусматривает разработку концепции виртуального проекта по публичному показу музейных предметов и музейных коллекций, создание цифровых воспроизведений музейных предметов для использования в виртуальном экспозиционном проекте, подготовка информационных материалов, необходимых для создания экспозиционного проекта, разработка специального программного обеспечения, обеспечение условий по бесперебойному доступу потребителей результата выполнения государственной работы к виртуальному экспозиционному проекту. </w:t>
      </w:r>
      <w:proofErr w:type="gramEnd"/>
    </w:p>
    <w:p w:rsidR="00FC7FAC" w:rsidRDefault="00FC7FAC" w:rsidP="009063A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7FAC" w:rsidRDefault="00FC7FAC" w:rsidP="00FC7FAC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выполнения государственной работы</w:t>
      </w:r>
    </w:p>
    <w:p w:rsidR="00FC7FAC" w:rsidRDefault="00FC7FAC" w:rsidP="00FC7FAC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FAC" w:rsidRDefault="00FC7FAC" w:rsidP="00A04271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научной проектной документации экспозиционного проекта (концепция, расширенная тематическая структура, тематико-экспозиционный план, сценарий, ведущие тексты, информационные и справочные материалы и пр.)</w:t>
      </w:r>
      <w:r w:rsidR="00A04271">
        <w:rPr>
          <w:rFonts w:ascii="Times New Roman" w:hAnsi="Times New Roman" w:cs="Times New Roman"/>
          <w:sz w:val="28"/>
          <w:szCs w:val="28"/>
        </w:rPr>
        <w:t xml:space="preserve">. Разработка художественного проекта (пространственное решение, дизайн, цветовое решение, элементы оформления и пр.). </w:t>
      </w:r>
      <w:proofErr w:type="gramStart"/>
      <w:r w:rsidR="00A04271">
        <w:rPr>
          <w:rFonts w:ascii="Times New Roman" w:hAnsi="Times New Roman" w:cs="Times New Roman"/>
          <w:sz w:val="28"/>
          <w:szCs w:val="28"/>
        </w:rPr>
        <w:t xml:space="preserve">Разработка технического проекта (размещение технических средств и инженерных коммуникаций освещения, обеспечения климатических параметров, пожарной и охранной безопасности, компьютерных, </w:t>
      </w:r>
      <w:proofErr w:type="spellStart"/>
      <w:r w:rsidR="00A04271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="00A04271">
        <w:rPr>
          <w:rFonts w:ascii="Times New Roman" w:hAnsi="Times New Roman" w:cs="Times New Roman"/>
          <w:sz w:val="28"/>
          <w:szCs w:val="28"/>
        </w:rPr>
        <w:t xml:space="preserve"> и аудиовизуальных устройств, других технических средств, систем крепления и развески, экспозиционных витрин, подиумов, ширм, диорам, нестандартного оборудования, систем навигации).</w:t>
      </w:r>
      <w:proofErr w:type="gramEnd"/>
      <w:r w:rsidR="00A04271">
        <w:rPr>
          <w:rFonts w:ascii="Times New Roman" w:hAnsi="Times New Roman" w:cs="Times New Roman"/>
          <w:sz w:val="28"/>
          <w:szCs w:val="28"/>
        </w:rPr>
        <w:t xml:space="preserve"> Разработка проектно-сметной документации на создание экспозиционного проекта, подготовка документации по реализации экспозиционного проекта с организациями-партнерами.</w:t>
      </w:r>
    </w:p>
    <w:p w:rsidR="001861EB" w:rsidRDefault="00066E47" w:rsidP="00A04271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Изготовление, транспортировка, монтаж-демонтаж экспозиционного оборудования и технических средств, необходимых для реализации проекта. Реализация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художественного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дизайн-проекта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61EB" w:rsidRDefault="001861EB" w:rsidP="00A04271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отбору для экспозиционного проекта музейных предметов, составление справочных и информационных материалов,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предметов и разработка каталогов экспозиционного проекта, разработка и изготовление информационного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размещения в экспозиционном проекте.</w:t>
      </w:r>
    </w:p>
    <w:p w:rsidR="00A04271" w:rsidRDefault="001D73B7" w:rsidP="00A04271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необходимого комплекта документации на выдачу-возврат музейных предметов, осуществление выдачи-возврата музейных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предметов, создание цифровых копий музейных предметов или объектов показа при использовании воспроизведений предметов дл</w:t>
      </w:r>
      <w:r w:rsidR="00151CC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создания электронного каталога,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гида, виртуальной выставки.</w:t>
      </w:r>
      <w:r w:rsidR="00066E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3F4" w:rsidRDefault="008633F4" w:rsidP="00A04271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Рекламно-информационное обеспечение экспозиционного проекта (разработка и реализация афиш, программ, пригласительных билетов, взаимодействие со средствами массовой информации по анонсированию проекта и использование 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>
        <w:rPr>
          <w:rFonts w:ascii="Times New Roman" w:hAnsi="Times New Roman" w:cs="Times New Roman"/>
          <w:sz w:val="28"/>
          <w:szCs w:val="28"/>
        </w:rPr>
        <w:t>-технологий для продвижения проекта, работа с целевыми аудиториями и заключение договоров на организованное посещение экспозиционного проекта, разработка и размещение информации в электронных информационных ресурсах), изготовление сопровождающей и сувенирной продукции.</w:t>
      </w:r>
    </w:p>
    <w:p w:rsidR="008633F4" w:rsidRDefault="008633F4" w:rsidP="00A04271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Обучение, повышение квалификации и переподготовка персонала по соответствующей тематике, направленной на повышение профессионального уровня и эффективного выполнения должностных обязанностей по реализации мероприятий в рамках государственной работы.</w:t>
      </w:r>
    </w:p>
    <w:p w:rsidR="008633F4" w:rsidRPr="00FC7FAC" w:rsidRDefault="008633F4" w:rsidP="00A04271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использования музейных предметов и музейных коллекций, удовлетворенности посетителей и внедрение мероприятий направленных на повышение качества экспозиционно-выставочной работы, проведение социологических исследований, направленных на оценку качества предоставляемых услуг и выявление социального запроса на экспозиционные проекты.</w:t>
      </w:r>
    </w:p>
    <w:p w:rsidR="0039153D" w:rsidRDefault="00A604D3" w:rsidP="00402C25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работ может быть приостановлено в случаях:</w:t>
      </w:r>
    </w:p>
    <w:p w:rsidR="008E2966" w:rsidRDefault="00A604D3" w:rsidP="00D20E8F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E296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внезапно возникшей аварийной ситуации в помещениях или на территориях, где осуществляется выполнение государственной работы</w:t>
      </w:r>
      <w:r w:rsidR="008E2966">
        <w:rPr>
          <w:rFonts w:ascii="Times New Roman" w:hAnsi="Times New Roman" w:cs="Times New Roman"/>
          <w:sz w:val="28"/>
          <w:szCs w:val="28"/>
        </w:rPr>
        <w:t>;</w:t>
      </w:r>
    </w:p>
    <w:p w:rsidR="008E2966" w:rsidRDefault="00A604D3" w:rsidP="00D20E8F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E296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создание реальной угрозы нормальному функционированию учреждения, а также угрозы безопасности музейных коллекций и нарушения общественного порядка</w:t>
      </w:r>
      <w:r w:rsidR="008E2966">
        <w:rPr>
          <w:rFonts w:ascii="Times New Roman" w:hAnsi="Times New Roman" w:cs="Times New Roman"/>
          <w:sz w:val="28"/>
          <w:szCs w:val="28"/>
        </w:rPr>
        <w:t>;</w:t>
      </w:r>
    </w:p>
    <w:p w:rsidR="008E2966" w:rsidRDefault="00A604D3" w:rsidP="00D20E8F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внезапно возникших природных катаклизмов, влияющих на безопасность деятельности учреждения и выполнение государственной работы. </w:t>
      </w:r>
    </w:p>
    <w:p w:rsidR="00EE5409" w:rsidRDefault="00EE5409" w:rsidP="00D20E8F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Последовательность, состав и порядок действия персонала учреждения по выполнению </w:t>
      </w:r>
      <w:r w:rsidR="008633F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t>работы определяются Технологическим регламентом на выполнени</w:t>
      </w:r>
      <w:r w:rsidR="008633F4">
        <w:rPr>
          <w:rFonts w:ascii="Times New Roman" w:hAnsi="Times New Roman" w:cs="Times New Roman"/>
          <w:sz w:val="28"/>
          <w:szCs w:val="28"/>
        </w:rPr>
        <w:t>е государственной работы «Создание экспозиций (выставок) музей, организация выездных выставок</w:t>
      </w:r>
      <w:r>
        <w:rPr>
          <w:rFonts w:ascii="Times New Roman" w:hAnsi="Times New Roman" w:cs="Times New Roman"/>
          <w:sz w:val="28"/>
          <w:szCs w:val="28"/>
        </w:rPr>
        <w:t>», являющимся неотъемлемой частью настоящего стандарта.</w:t>
      </w:r>
    </w:p>
    <w:p w:rsidR="003E0D50" w:rsidRDefault="003E0D50" w:rsidP="007A1C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6054" w:rsidRPr="00AA2E6B" w:rsidRDefault="00606054" w:rsidP="00606054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 xml:space="preserve">Порядок информирования населения о </w:t>
      </w:r>
      <w:r w:rsidR="00307927">
        <w:rPr>
          <w:rFonts w:ascii="Times New Roman" w:hAnsi="Times New Roman" w:cs="Times New Roman"/>
          <w:b/>
          <w:sz w:val="28"/>
          <w:szCs w:val="28"/>
        </w:rPr>
        <w:t xml:space="preserve">выполняемой </w:t>
      </w:r>
      <w:r w:rsidRPr="00AA2E6B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="00307927">
        <w:rPr>
          <w:rFonts w:ascii="Times New Roman" w:hAnsi="Times New Roman" w:cs="Times New Roman"/>
          <w:b/>
          <w:sz w:val="28"/>
          <w:szCs w:val="28"/>
        </w:rPr>
        <w:t>работ</w:t>
      </w:r>
      <w:r w:rsidRPr="00AA2E6B">
        <w:rPr>
          <w:rFonts w:ascii="Times New Roman" w:hAnsi="Times New Roman" w:cs="Times New Roman"/>
          <w:b/>
          <w:sz w:val="28"/>
          <w:szCs w:val="28"/>
        </w:rPr>
        <w:t>е</w:t>
      </w:r>
    </w:p>
    <w:p w:rsidR="00606054" w:rsidRDefault="00606054" w:rsidP="00606054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06054" w:rsidRDefault="00606054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составу, способу и периодичности размещения информации о государственной </w:t>
      </w:r>
      <w:r w:rsidR="00307927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6054" w:rsidRDefault="00344DE9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60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6054">
        <w:rPr>
          <w:rFonts w:ascii="Times New Roman" w:hAnsi="Times New Roman" w:cs="Times New Roman"/>
          <w:sz w:val="28"/>
          <w:szCs w:val="28"/>
        </w:rPr>
        <w:t xml:space="preserve">Учреждение обязано своевременно обеспечивать потребителей необходимой и достоверной информацией о </w:t>
      </w:r>
      <w:r w:rsidR="00307927">
        <w:rPr>
          <w:rFonts w:ascii="Times New Roman" w:hAnsi="Times New Roman" w:cs="Times New Roman"/>
          <w:sz w:val="28"/>
          <w:szCs w:val="28"/>
        </w:rPr>
        <w:t>выполняем</w:t>
      </w:r>
      <w:r w:rsidR="00606054">
        <w:rPr>
          <w:rFonts w:ascii="Times New Roman" w:hAnsi="Times New Roman" w:cs="Times New Roman"/>
          <w:sz w:val="28"/>
          <w:szCs w:val="28"/>
        </w:rPr>
        <w:t xml:space="preserve">ых государственных </w:t>
      </w:r>
      <w:r>
        <w:rPr>
          <w:rFonts w:ascii="Times New Roman" w:hAnsi="Times New Roman" w:cs="Times New Roman"/>
          <w:sz w:val="28"/>
          <w:szCs w:val="28"/>
        </w:rPr>
        <w:t>работе;</w:t>
      </w:r>
      <w:proofErr w:type="gramEnd"/>
    </w:p>
    <w:p w:rsidR="00606054" w:rsidRDefault="00344DE9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606054">
        <w:rPr>
          <w:rFonts w:ascii="Times New Roman" w:hAnsi="Times New Roman" w:cs="Times New Roman"/>
          <w:sz w:val="28"/>
          <w:szCs w:val="28"/>
        </w:rPr>
        <w:t xml:space="preserve"> Учреждение обязано довести до потребителей следующую информацию:</w:t>
      </w:r>
    </w:p>
    <w:p w:rsidR="00606054" w:rsidRDefault="00606054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сведения о графике работы Учреждения;</w:t>
      </w:r>
    </w:p>
    <w:p w:rsidR="00606054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правила посещения Учреждения, права и обязанности посетителей;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утвержденный перечень услуг с указанием условий их предоставления, цен, наличия льгот;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афиши, календарные планы мероприятий, рекомендации и информационные брошюры для посетителей;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о дополнительных услугах, оказываемых потребителям, и ценах на них;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сведения об Учредителе;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контактная информация о руководстве Учреждения с указанием фамилии, отчества, имени, телефона, времени и месте приема посетителей;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адрес официального интернет-сайта Учреждения;</w:t>
      </w:r>
    </w:p>
    <w:p w:rsidR="00D80ED2" w:rsidRDefault="00307927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4DE9">
        <w:rPr>
          <w:rFonts w:ascii="Times New Roman" w:hAnsi="Times New Roman" w:cs="Times New Roman"/>
          <w:sz w:val="28"/>
          <w:szCs w:val="28"/>
        </w:rPr>
        <w:t>.</w:t>
      </w:r>
      <w:r w:rsidR="00D80ED2">
        <w:rPr>
          <w:rFonts w:ascii="Times New Roman" w:hAnsi="Times New Roman" w:cs="Times New Roman"/>
          <w:sz w:val="28"/>
          <w:szCs w:val="28"/>
        </w:rPr>
        <w:t xml:space="preserve"> Учреждение размещает на видном месте в общедоступной зоне схему расположения помещений, схему размещения объектов показа. Вся информация должна быть представлена в доступном и наглядном виде. </w:t>
      </w:r>
    </w:p>
    <w:p w:rsidR="00D80ED2" w:rsidRDefault="00307927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4DE9">
        <w:rPr>
          <w:rFonts w:ascii="Times New Roman" w:hAnsi="Times New Roman" w:cs="Times New Roman"/>
          <w:sz w:val="28"/>
          <w:szCs w:val="28"/>
        </w:rPr>
        <w:t>.</w:t>
      </w:r>
      <w:r w:rsidR="00D80ED2">
        <w:rPr>
          <w:rFonts w:ascii="Times New Roman" w:hAnsi="Times New Roman" w:cs="Times New Roman"/>
          <w:sz w:val="28"/>
          <w:szCs w:val="28"/>
        </w:rPr>
        <w:t xml:space="preserve"> Информирование потребителей государственной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D80ED2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через официальный интернет-сайт Учреждения;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посредством размещения информации на информационных стендах в здании (помещении) Учреждения, н</w:t>
      </w:r>
      <w:r w:rsidR="00344DE9">
        <w:rPr>
          <w:rFonts w:ascii="Times New Roman" w:hAnsi="Times New Roman" w:cs="Times New Roman"/>
          <w:sz w:val="28"/>
          <w:szCs w:val="28"/>
        </w:rPr>
        <w:t>а вывеске у входа на территорию</w:t>
      </w:r>
      <w:r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через средства массовой информации;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посредством различных форм рекламы (афиши на рекламных стендах, баннеры, печатная рекламная продукция);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на основании письменного запроса, отправленного по почте в форме информационного письма на бумажном носителе, переданного почтой или непосредственно заявителю, либо в форме ответов на поставленные вопросы по электронной почте;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по телефону в виде устного ответа на конкретные вопросы, содержащие запрашиваемую информацию;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посредством консультирования специалистами, ответственными за предоставление государственной услуги, при личном посещении Учреждения.</w:t>
      </w:r>
    </w:p>
    <w:p w:rsidR="00D80ED2" w:rsidRDefault="00307927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4DE9">
        <w:rPr>
          <w:rFonts w:ascii="Times New Roman" w:hAnsi="Times New Roman" w:cs="Times New Roman"/>
          <w:sz w:val="28"/>
          <w:szCs w:val="28"/>
        </w:rPr>
        <w:t>.</w:t>
      </w:r>
      <w:r w:rsidR="00EC6FDB">
        <w:rPr>
          <w:rFonts w:ascii="Times New Roman" w:hAnsi="Times New Roman" w:cs="Times New Roman"/>
          <w:sz w:val="28"/>
          <w:szCs w:val="28"/>
        </w:rPr>
        <w:t xml:space="preserve"> На информационных стендах в здании (помещении) Учреждения размещается следующая информация:</w:t>
      </w:r>
    </w:p>
    <w:p w:rsidR="00EC6FDB" w:rsidRDefault="00EC6FDB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полное наименование Учреждения, почтовый и электронный адреса;</w:t>
      </w:r>
    </w:p>
    <w:p w:rsidR="00EC6FDB" w:rsidRDefault="00EC6FDB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режим работы Учреждения с указанием времени прекращения продажи билетов;</w:t>
      </w:r>
    </w:p>
    <w:p w:rsidR="00EC6FDB" w:rsidRDefault="00EC6FDB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фамилия, имя, отчество директора Учреждения, его заместителей</w:t>
      </w:r>
      <w:r w:rsidR="00930635">
        <w:rPr>
          <w:rFonts w:ascii="Times New Roman" w:hAnsi="Times New Roman" w:cs="Times New Roman"/>
          <w:sz w:val="28"/>
          <w:szCs w:val="28"/>
        </w:rPr>
        <w:t xml:space="preserve"> с контактными телефонами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6FDB" w:rsidRDefault="00EC6FDB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структура Учреждения, с указанием названия структурных подразделений Учреждения с указанием фамилии, имени, отчества их руководителей</w:t>
      </w:r>
      <w:r w:rsidR="00930635">
        <w:rPr>
          <w:rFonts w:ascii="Times New Roman" w:hAnsi="Times New Roman" w:cs="Times New Roman"/>
          <w:sz w:val="28"/>
          <w:szCs w:val="28"/>
        </w:rPr>
        <w:t xml:space="preserve"> и контактными телефонами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6FDB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стандарт качества </w:t>
      </w:r>
      <w:r w:rsidR="00307927">
        <w:rPr>
          <w:rFonts w:ascii="Times New Roman" w:hAnsi="Times New Roman" w:cs="Times New Roman"/>
          <w:sz w:val="28"/>
          <w:szCs w:val="28"/>
        </w:rPr>
        <w:t>выполнения государственной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0635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перечень оказываемых Учреждением услуг, в том числе платных (с указанием стоимости услуг);</w:t>
      </w:r>
    </w:p>
    <w:p w:rsidR="00930635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 проводимых выставках, мероприятиях;</w:t>
      </w:r>
    </w:p>
    <w:p w:rsidR="00930635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досудебный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внесудебны</w:t>
      </w:r>
      <w:proofErr w:type="spellEnd"/>
      <w:r>
        <w:rPr>
          <w:rFonts w:ascii="Times New Roman" w:hAnsi="Times New Roman" w:cs="Times New Roman"/>
          <w:sz w:val="28"/>
          <w:szCs w:val="28"/>
        </w:rPr>
        <w:t>) порядок обжалования решений и действий (бездействий) Учреждения, а также должностных лиц Учреждения.</w:t>
      </w:r>
    </w:p>
    <w:p w:rsidR="00930635" w:rsidRDefault="00307927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4DE9">
        <w:rPr>
          <w:rFonts w:ascii="Times New Roman" w:hAnsi="Times New Roman" w:cs="Times New Roman"/>
          <w:sz w:val="28"/>
          <w:szCs w:val="28"/>
        </w:rPr>
        <w:t>.</w:t>
      </w:r>
      <w:r w:rsidR="00930635">
        <w:rPr>
          <w:rFonts w:ascii="Times New Roman" w:hAnsi="Times New Roman" w:cs="Times New Roman"/>
          <w:sz w:val="28"/>
          <w:szCs w:val="28"/>
        </w:rPr>
        <w:t xml:space="preserve"> На вывеске у входа в Учреждение должна размещаться следующая информация:</w:t>
      </w:r>
    </w:p>
    <w:p w:rsidR="00930635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наименование учреждения;</w:t>
      </w:r>
    </w:p>
    <w:p w:rsidR="00930635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режим работы Учреждения;</w:t>
      </w:r>
    </w:p>
    <w:p w:rsidR="00930635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информация об изменениях в режиме работы.</w:t>
      </w:r>
    </w:p>
    <w:p w:rsidR="00930635" w:rsidRDefault="00307927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44DE9">
        <w:rPr>
          <w:rFonts w:ascii="Times New Roman" w:hAnsi="Times New Roman" w:cs="Times New Roman"/>
          <w:sz w:val="28"/>
          <w:szCs w:val="28"/>
        </w:rPr>
        <w:t>.</w:t>
      </w:r>
      <w:r w:rsidR="00930635">
        <w:rPr>
          <w:rFonts w:ascii="Times New Roman" w:hAnsi="Times New Roman" w:cs="Times New Roman"/>
          <w:sz w:val="28"/>
          <w:szCs w:val="28"/>
        </w:rPr>
        <w:t xml:space="preserve"> Через средства массовой информации размещается информация о проводимых выставках, мероприятиях и т.д.</w:t>
      </w:r>
    </w:p>
    <w:p w:rsidR="00930635" w:rsidRDefault="00344DE9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930635">
        <w:rPr>
          <w:rFonts w:ascii="Times New Roman" w:hAnsi="Times New Roman" w:cs="Times New Roman"/>
          <w:sz w:val="28"/>
          <w:szCs w:val="28"/>
        </w:rPr>
        <w:t xml:space="preserve"> На основании письменного или электронного обращения предоставляется информация:</w:t>
      </w:r>
    </w:p>
    <w:p w:rsidR="00930635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 услугах Учреждения;</w:t>
      </w:r>
    </w:p>
    <w:p w:rsidR="00930635" w:rsidRDefault="00930635" w:rsidP="0093063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контактная информация;</w:t>
      </w:r>
    </w:p>
    <w:p w:rsidR="00930635" w:rsidRDefault="00930635" w:rsidP="0093063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режим работы Учреждения;</w:t>
      </w:r>
    </w:p>
    <w:p w:rsidR="00930635" w:rsidRDefault="00930635" w:rsidP="0093063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 проводимых мероприятиях.</w:t>
      </w:r>
    </w:p>
    <w:p w:rsidR="00930635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информировании по письменным обращениям ответ на обращение направляется  почтой в адрес заявителя в срок</w:t>
      </w:r>
      <w:r w:rsidR="003079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превышающий 30 дней с момента поступления письменного обращения.</w:t>
      </w:r>
    </w:p>
    <w:p w:rsidR="00930635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обращения принимаются по адресам, указанным на сайте Учреждения. Ответ на электронное обращение дается ответственным лицом в форме письменного текста в электронном виде в течение 10 рабочих дней.</w:t>
      </w:r>
    </w:p>
    <w:p w:rsidR="008E4C54" w:rsidRDefault="00344DE9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1150D7">
        <w:rPr>
          <w:rFonts w:ascii="Times New Roman" w:hAnsi="Times New Roman" w:cs="Times New Roman"/>
          <w:sz w:val="28"/>
          <w:szCs w:val="28"/>
        </w:rPr>
        <w:t xml:space="preserve"> </w:t>
      </w:r>
      <w:r w:rsidR="008E4C54">
        <w:rPr>
          <w:rFonts w:ascii="Times New Roman" w:hAnsi="Times New Roman" w:cs="Times New Roman"/>
          <w:sz w:val="28"/>
          <w:szCs w:val="28"/>
        </w:rPr>
        <w:t xml:space="preserve"> Информирование о порядке </w:t>
      </w:r>
      <w:r w:rsidR="00B9415B">
        <w:rPr>
          <w:rFonts w:ascii="Times New Roman" w:hAnsi="Times New Roman" w:cs="Times New Roman"/>
          <w:sz w:val="28"/>
          <w:szCs w:val="28"/>
        </w:rPr>
        <w:t xml:space="preserve">выполнения государственной работы по </w:t>
      </w:r>
      <w:r w:rsidR="008E4C54">
        <w:rPr>
          <w:rFonts w:ascii="Times New Roman" w:hAnsi="Times New Roman" w:cs="Times New Roman"/>
          <w:sz w:val="28"/>
          <w:szCs w:val="28"/>
        </w:rPr>
        <w:t xml:space="preserve"> телефону осуществляется в соответствии с графиком работы Учреждения  посредством справочного телефона или непосредственно должностным лицом, </w:t>
      </w:r>
      <w:r w:rsidR="00B9415B">
        <w:rPr>
          <w:rFonts w:ascii="Times New Roman" w:hAnsi="Times New Roman" w:cs="Times New Roman"/>
          <w:sz w:val="28"/>
          <w:szCs w:val="28"/>
        </w:rPr>
        <w:t>выполняющ</w:t>
      </w:r>
      <w:r w:rsidR="008E4C54">
        <w:rPr>
          <w:rFonts w:ascii="Times New Roman" w:hAnsi="Times New Roman" w:cs="Times New Roman"/>
          <w:sz w:val="28"/>
          <w:szCs w:val="28"/>
        </w:rPr>
        <w:t xml:space="preserve">им государственную </w:t>
      </w:r>
      <w:r w:rsidR="00B9415B">
        <w:rPr>
          <w:rFonts w:ascii="Times New Roman" w:hAnsi="Times New Roman" w:cs="Times New Roman"/>
          <w:sz w:val="28"/>
          <w:szCs w:val="28"/>
        </w:rPr>
        <w:t>работ</w:t>
      </w:r>
      <w:r w:rsidR="008E4C54">
        <w:rPr>
          <w:rFonts w:ascii="Times New Roman" w:hAnsi="Times New Roman" w:cs="Times New Roman"/>
          <w:sz w:val="28"/>
          <w:szCs w:val="28"/>
        </w:rPr>
        <w:t>у.</w:t>
      </w:r>
      <w:r w:rsidR="00B9415B">
        <w:rPr>
          <w:rFonts w:ascii="Times New Roman" w:hAnsi="Times New Roman" w:cs="Times New Roman"/>
          <w:sz w:val="28"/>
          <w:szCs w:val="28"/>
        </w:rPr>
        <w:t xml:space="preserve"> </w:t>
      </w:r>
      <w:r w:rsidR="008E4C54">
        <w:rPr>
          <w:rFonts w:ascii="Times New Roman" w:hAnsi="Times New Roman" w:cs="Times New Roman"/>
          <w:sz w:val="28"/>
          <w:szCs w:val="28"/>
        </w:rPr>
        <w:t>Время ожидания консультации по телефону не должно превышать 5 минут.</w:t>
      </w:r>
    </w:p>
    <w:p w:rsidR="008E4C54" w:rsidRDefault="008E4C54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должностные лица подробно и в вежливой форме информируют заявителей по интересующим их вопросам.</w:t>
      </w:r>
    </w:p>
    <w:p w:rsidR="008E4C54" w:rsidRDefault="008E4C54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содержать информацию о наименовании Учреждения, в который поступил телефонный звонок, фамилии, имени, отчестве и должности работника, принявшего телефонный звонок. Во время разговора должностное лицо должно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Разговор не должен продолжаться более 10 минут.</w:t>
      </w:r>
    </w:p>
    <w:p w:rsidR="008E4C54" w:rsidRDefault="00344DE9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8E4C54">
        <w:rPr>
          <w:rFonts w:ascii="Times New Roman" w:hAnsi="Times New Roman" w:cs="Times New Roman"/>
          <w:sz w:val="28"/>
          <w:szCs w:val="28"/>
        </w:rPr>
        <w:t xml:space="preserve"> Информирование посредством консультирования специалистами, ответственными за </w:t>
      </w:r>
      <w:r w:rsidR="00B9415B">
        <w:rPr>
          <w:rFonts w:ascii="Times New Roman" w:hAnsi="Times New Roman" w:cs="Times New Roman"/>
          <w:sz w:val="28"/>
          <w:szCs w:val="28"/>
        </w:rPr>
        <w:t>выпо</w:t>
      </w:r>
      <w:r w:rsidR="008E4C54">
        <w:rPr>
          <w:rFonts w:ascii="Times New Roman" w:hAnsi="Times New Roman" w:cs="Times New Roman"/>
          <w:sz w:val="28"/>
          <w:szCs w:val="28"/>
        </w:rPr>
        <w:t>л</w:t>
      </w:r>
      <w:r w:rsidR="00B9415B">
        <w:rPr>
          <w:rFonts w:ascii="Times New Roman" w:hAnsi="Times New Roman" w:cs="Times New Roman"/>
          <w:sz w:val="28"/>
          <w:szCs w:val="28"/>
        </w:rPr>
        <w:t>н</w:t>
      </w:r>
      <w:r w:rsidR="008E4C54">
        <w:rPr>
          <w:rFonts w:ascii="Times New Roman" w:hAnsi="Times New Roman" w:cs="Times New Roman"/>
          <w:sz w:val="28"/>
          <w:szCs w:val="28"/>
        </w:rPr>
        <w:t xml:space="preserve">ение государственной </w:t>
      </w:r>
      <w:r w:rsidR="00B9415B">
        <w:rPr>
          <w:rFonts w:ascii="Times New Roman" w:hAnsi="Times New Roman" w:cs="Times New Roman"/>
          <w:sz w:val="28"/>
          <w:szCs w:val="28"/>
        </w:rPr>
        <w:t>работы</w:t>
      </w:r>
      <w:r w:rsidR="008E4C54">
        <w:rPr>
          <w:rFonts w:ascii="Times New Roman" w:hAnsi="Times New Roman" w:cs="Times New Roman"/>
          <w:sz w:val="28"/>
          <w:szCs w:val="28"/>
        </w:rPr>
        <w:t xml:space="preserve"> осуществляется при личном посещении Учреждения.</w:t>
      </w:r>
    </w:p>
    <w:p w:rsidR="008E4C54" w:rsidRDefault="008E4C54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информировании посредством личного обращения заявителя, должностное лицо, ответственное за такое информирование, должно дать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исчерпывающие ответы на все возникающие у заявителя вопросы, связанные с </w:t>
      </w:r>
      <w:r w:rsidR="00B9415B">
        <w:rPr>
          <w:rFonts w:ascii="Times New Roman" w:hAnsi="Times New Roman" w:cs="Times New Roman"/>
          <w:sz w:val="28"/>
          <w:szCs w:val="28"/>
        </w:rPr>
        <w:t>выполнением работы</w:t>
      </w:r>
      <w:r>
        <w:rPr>
          <w:rFonts w:ascii="Times New Roman" w:hAnsi="Times New Roman" w:cs="Times New Roman"/>
          <w:sz w:val="28"/>
          <w:szCs w:val="28"/>
        </w:rPr>
        <w:t>. Время ожидания заявителем приема должностным лицом – не более 1 часа с момента обращения.</w:t>
      </w:r>
    </w:p>
    <w:p w:rsidR="008E4C54" w:rsidRDefault="00E04874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оказываются ответственными лицами по следующим вопросам:</w:t>
      </w:r>
    </w:p>
    <w:p w:rsidR="00E04874" w:rsidRDefault="00E04874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 порядке </w:t>
      </w:r>
      <w:r w:rsidR="00B9415B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B9415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4874" w:rsidRDefault="00E04874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об адресах интернет-сайта Министерства культуры Республики Крым, федеральной государственной информационной системы «Единый портал государственных и муниципальных услуг», интернет-сайтов государственных музеев Республики Крым, принимающих участие в </w:t>
      </w:r>
      <w:r w:rsidR="00B9415B">
        <w:rPr>
          <w:rFonts w:ascii="Times New Roman" w:hAnsi="Times New Roman" w:cs="Times New Roman"/>
          <w:sz w:val="28"/>
          <w:szCs w:val="28"/>
        </w:rPr>
        <w:t>выполнении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B9415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4874" w:rsidRDefault="00E04874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 процедуре регистрации заявителей на портале государственных услуг;</w:t>
      </w:r>
    </w:p>
    <w:p w:rsidR="00E04874" w:rsidRDefault="00E04874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 досудебном (внесудебном) порядке обжалования решений и действий (бездействий) Учреждения, а также должностных лиц Учреждения.</w:t>
      </w:r>
    </w:p>
    <w:p w:rsidR="00450FBE" w:rsidRDefault="00344DE9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E04874">
        <w:rPr>
          <w:rFonts w:ascii="Times New Roman" w:hAnsi="Times New Roman" w:cs="Times New Roman"/>
          <w:sz w:val="28"/>
          <w:szCs w:val="28"/>
        </w:rPr>
        <w:t xml:space="preserve"> </w:t>
      </w:r>
      <w:r w:rsidR="00450FBE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B9415B">
        <w:rPr>
          <w:rFonts w:ascii="Times New Roman" w:hAnsi="Times New Roman" w:cs="Times New Roman"/>
          <w:sz w:val="28"/>
          <w:szCs w:val="28"/>
        </w:rPr>
        <w:t>выполнении</w:t>
      </w:r>
      <w:r w:rsidR="00450FBE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B9415B">
        <w:rPr>
          <w:rFonts w:ascii="Times New Roman" w:hAnsi="Times New Roman" w:cs="Times New Roman"/>
          <w:sz w:val="28"/>
          <w:szCs w:val="28"/>
        </w:rPr>
        <w:t>работы</w:t>
      </w:r>
      <w:r w:rsidR="00450FBE">
        <w:rPr>
          <w:rFonts w:ascii="Times New Roman" w:hAnsi="Times New Roman" w:cs="Times New Roman"/>
          <w:sz w:val="28"/>
          <w:szCs w:val="28"/>
        </w:rPr>
        <w:t xml:space="preserve"> должна отвечать требованиям полноты и достоверности.</w:t>
      </w:r>
    </w:p>
    <w:p w:rsidR="00450FBE" w:rsidRDefault="00344DE9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450FBE">
        <w:rPr>
          <w:rFonts w:ascii="Times New Roman" w:hAnsi="Times New Roman" w:cs="Times New Roman"/>
          <w:sz w:val="28"/>
          <w:szCs w:val="28"/>
        </w:rPr>
        <w:t xml:space="preserve"> Вся информация должна быть представлена в доступном и наглядном виде.</w:t>
      </w:r>
    </w:p>
    <w:p w:rsidR="008633F4" w:rsidRDefault="008633F4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E27445">
        <w:rPr>
          <w:rFonts w:ascii="Times New Roman" w:hAnsi="Times New Roman" w:cs="Times New Roman"/>
          <w:sz w:val="28"/>
          <w:szCs w:val="28"/>
        </w:rPr>
        <w:t>На интернет-сайте учреждения размещается следующая информация:</w:t>
      </w:r>
    </w:p>
    <w:p w:rsidR="00E27445" w:rsidRDefault="00E27445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полное наименование учреждения, почтовый и электронный адреса;</w:t>
      </w:r>
    </w:p>
    <w:p w:rsidR="00E27445" w:rsidRDefault="00E27445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местонахождение и маршруты проезда к объектам музея;</w:t>
      </w:r>
    </w:p>
    <w:p w:rsidR="00E27445" w:rsidRDefault="00E27445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режим работы отделов музея, с указанием времени прекращения продажи билетов (изменения в режиме работы учреждения);</w:t>
      </w:r>
    </w:p>
    <w:p w:rsidR="00E27445" w:rsidRDefault="00E27445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фамилия, имя, отчество директора и его заместителей;</w:t>
      </w:r>
    </w:p>
    <w:p w:rsidR="00E27445" w:rsidRDefault="00E27445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структура музея с указанием названия отделов учреждения с указанием фамилии, имени и отчества заведующих и начальников отделов;</w:t>
      </w:r>
    </w:p>
    <w:p w:rsidR="00E27445" w:rsidRDefault="00E27445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контактные телефоны директора, его заместителей, руководителей отделов;</w:t>
      </w:r>
    </w:p>
    <w:p w:rsidR="00E27445" w:rsidRDefault="00E27445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адрес федеральной государственной информационной системы «Единый портал государственный и муниципальных услуг»;</w:t>
      </w:r>
    </w:p>
    <w:p w:rsidR="00E27445" w:rsidRDefault="00E27445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стандарт качества предоставления государственной работы;</w:t>
      </w:r>
    </w:p>
    <w:p w:rsidR="00E27445" w:rsidRDefault="00E27445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перечень оказываемых учреждением услуг, в том числе платных, с указанием стоимости услуг;</w:t>
      </w:r>
    </w:p>
    <w:p w:rsidR="00E27445" w:rsidRDefault="00E27445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информация о проводимых выставках и мероприятиях;</w:t>
      </w:r>
    </w:p>
    <w:p w:rsidR="00E27445" w:rsidRDefault="00E27445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доступ к электронному каталогу, оцифрованным изданиям, виртуальная справка;</w:t>
      </w:r>
    </w:p>
    <w:p w:rsidR="00E27445" w:rsidRDefault="00E27445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досудебный (внесудебный) порядок обжалования решений и действий (бездействий) учреждения, а также должностных лиц учреждения.</w:t>
      </w:r>
    </w:p>
    <w:p w:rsidR="00C13247" w:rsidRDefault="00C13247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3247" w:rsidRPr="00AA2E6B" w:rsidRDefault="00C13247" w:rsidP="00C13247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 xml:space="preserve">Требования к доступности </w:t>
      </w:r>
      <w:r w:rsidR="008D44F1">
        <w:rPr>
          <w:rFonts w:ascii="Times New Roman" w:hAnsi="Times New Roman" w:cs="Times New Roman"/>
          <w:b/>
          <w:sz w:val="28"/>
          <w:szCs w:val="28"/>
        </w:rPr>
        <w:t>выполн</w:t>
      </w:r>
      <w:r w:rsidRPr="00AA2E6B">
        <w:rPr>
          <w:rFonts w:ascii="Times New Roman" w:hAnsi="Times New Roman" w:cs="Times New Roman"/>
          <w:b/>
          <w:sz w:val="28"/>
          <w:szCs w:val="28"/>
        </w:rPr>
        <w:t xml:space="preserve">ения государственной </w:t>
      </w:r>
      <w:r w:rsidR="008D44F1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C13247" w:rsidRDefault="00C13247" w:rsidP="00C13247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13247" w:rsidRDefault="00C13247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режиму работы Учреждения:</w:t>
      </w:r>
    </w:p>
    <w:p w:rsidR="00C13247" w:rsidRDefault="00C13247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режим работы Учреждения, в том числе выходные, санитарные дни, а также изменение установленного расписания (работа в праздничные и предпраздничные дни) устанавливаются Учреждением;</w:t>
      </w:r>
    </w:p>
    <w:p w:rsidR="00C13247" w:rsidRDefault="00C13247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60406">
        <w:rPr>
          <w:rFonts w:ascii="Times New Roman" w:hAnsi="Times New Roman" w:cs="Times New Roman"/>
          <w:sz w:val="28"/>
          <w:szCs w:val="28"/>
        </w:rPr>
        <w:t xml:space="preserve">учреждение должно проинформировать потенциальных потребителей государственной </w:t>
      </w:r>
      <w:r w:rsidR="008D44F1">
        <w:rPr>
          <w:rFonts w:ascii="Times New Roman" w:hAnsi="Times New Roman" w:cs="Times New Roman"/>
          <w:sz w:val="28"/>
          <w:szCs w:val="28"/>
        </w:rPr>
        <w:t>работы</w:t>
      </w:r>
      <w:r w:rsidR="00760406">
        <w:rPr>
          <w:rFonts w:ascii="Times New Roman" w:hAnsi="Times New Roman" w:cs="Times New Roman"/>
          <w:sz w:val="28"/>
          <w:szCs w:val="28"/>
        </w:rPr>
        <w:t xml:space="preserve"> об изменениях в режиме своей работы не </w:t>
      </w:r>
      <w:proofErr w:type="gramStart"/>
      <w:r w:rsidR="0076040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760406">
        <w:rPr>
          <w:rFonts w:ascii="Times New Roman" w:hAnsi="Times New Roman" w:cs="Times New Roman"/>
          <w:sz w:val="28"/>
          <w:szCs w:val="28"/>
        </w:rPr>
        <w:t xml:space="preserve"> чем за 7 дней до таких изменений;</w:t>
      </w:r>
    </w:p>
    <w:p w:rsidR="00760406" w:rsidRDefault="00760406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один раз в неделю режим работы Учреждения не должен полностью совпадать с часами рабочего дня основной части населения не менее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на 1 час;</w:t>
      </w:r>
    </w:p>
    <w:p w:rsidR="00760406" w:rsidRDefault="00760406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333BCD">
        <w:rPr>
          <w:rFonts w:ascii="Times New Roman" w:hAnsi="Times New Roman" w:cs="Times New Roman"/>
          <w:sz w:val="28"/>
          <w:szCs w:val="28"/>
        </w:rPr>
        <w:t>выполнен</w:t>
      </w:r>
      <w:r>
        <w:rPr>
          <w:rFonts w:ascii="Times New Roman" w:hAnsi="Times New Roman" w:cs="Times New Roman"/>
          <w:sz w:val="28"/>
          <w:szCs w:val="28"/>
        </w:rPr>
        <w:t xml:space="preserve">ие государственной </w:t>
      </w:r>
      <w:r w:rsidR="00333BCD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должно осуществляться не менее 5 дней в неделю.</w:t>
      </w:r>
    </w:p>
    <w:p w:rsidR="00760406" w:rsidRDefault="00760406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33BCD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333BCD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производиться в рабочий день Учреждения, даты и время проведения мероприятий устанавливаются Учреждением самостоятельно, длительность проведения мероприятий определяется Учреждением самостоятельно;</w:t>
      </w:r>
    </w:p>
    <w:p w:rsidR="00760406" w:rsidRDefault="00760406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 течение не менее 8 часов, без технических перерывов или перерывов на обед, должна обеспечиваться работа касс для посетителей;</w:t>
      </w:r>
    </w:p>
    <w:p w:rsidR="00760406" w:rsidRDefault="00760406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один раз в месяц в Учреждении проводится санитарный день, в течение которого потребители не обслуживаются;</w:t>
      </w:r>
    </w:p>
    <w:p w:rsidR="00760406" w:rsidRDefault="00760406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график работы объектов сети внестационарного обслуживания устанавливается Учреждением самостоятельно  с учетом потребностей потребителя государственной услуги;</w:t>
      </w:r>
    </w:p>
    <w:p w:rsidR="00760406" w:rsidRDefault="00760406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ежедневный режим работы структурных подразделений и персонала устанавливается Учреждением самостоятельно, время работы сотрудников устанавливается в соответствии с трудовым законодательством Российской Федерации и другими нормативными актами, регулирующими рабочее время.</w:t>
      </w:r>
    </w:p>
    <w:p w:rsidR="00760406" w:rsidRDefault="00760406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1839" w:rsidRPr="00AA2E6B" w:rsidRDefault="0061550C" w:rsidP="0061550C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>Требования к зданиям и прилегающей территории</w:t>
      </w:r>
    </w:p>
    <w:p w:rsidR="0061550C" w:rsidRDefault="0061550C" w:rsidP="0061550C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1550C" w:rsidRDefault="004260A2" w:rsidP="0061550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должно располагать зданиями и помещениями, а также оборудованием, необходимым для </w:t>
      </w:r>
      <w:r w:rsidR="00333BCD">
        <w:rPr>
          <w:rFonts w:ascii="Times New Roman" w:hAnsi="Times New Roman" w:cs="Times New Roman"/>
          <w:sz w:val="28"/>
          <w:szCs w:val="28"/>
        </w:rPr>
        <w:t>выполнени</w:t>
      </w:r>
      <w:r>
        <w:rPr>
          <w:rFonts w:ascii="Times New Roman" w:hAnsi="Times New Roman" w:cs="Times New Roman"/>
          <w:sz w:val="28"/>
          <w:szCs w:val="28"/>
        </w:rPr>
        <w:t xml:space="preserve">я государственной </w:t>
      </w:r>
      <w:r w:rsidR="00333BCD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0A2" w:rsidRDefault="00E87590" w:rsidP="0061550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Прилегающая к</w:t>
      </w:r>
      <w:r w:rsidR="005D40A3">
        <w:rPr>
          <w:rFonts w:ascii="Times New Roman" w:hAnsi="Times New Roman" w:cs="Times New Roman"/>
          <w:sz w:val="28"/>
          <w:szCs w:val="28"/>
        </w:rPr>
        <w:t xml:space="preserve"> входу территория должна быть благоустроена, содержаться в порядке, иметь освещение.</w:t>
      </w:r>
    </w:p>
    <w:p w:rsidR="005D40A3" w:rsidRDefault="005D40A3" w:rsidP="0061550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Прилегающая территория должна быть обеспечена местами для парковки транспортных средств, в том числе местами для парковки</w:t>
      </w:r>
      <w:r w:rsidR="007648AF">
        <w:rPr>
          <w:rFonts w:ascii="Times New Roman" w:hAnsi="Times New Roman" w:cs="Times New Roman"/>
          <w:sz w:val="28"/>
          <w:szCs w:val="28"/>
        </w:rPr>
        <w:t xml:space="preserve"> транспортных средств инвалидов.</w:t>
      </w:r>
    </w:p>
    <w:p w:rsidR="005D40A3" w:rsidRDefault="005D40A3" w:rsidP="0061550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территории Учреждения должно обеспечивать свободный подъезд технических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сп</w:t>
      </w:r>
      <w:proofErr w:type="gramEnd"/>
      <w:r>
        <w:rPr>
          <w:rFonts w:ascii="Times New Roman" w:hAnsi="Times New Roman" w:cs="Times New Roman"/>
          <w:sz w:val="28"/>
          <w:szCs w:val="28"/>
        </w:rPr>
        <w:t>ециальных служб в соответствии с требованиями ведомственных строительных норм.</w:t>
      </w:r>
    </w:p>
    <w:p w:rsidR="005D40A3" w:rsidRPr="007648AF" w:rsidRDefault="00AD1691" w:rsidP="0061550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Здания должны быть оборудованы системами отопления, водоснабжения, канализации, источниками искусственного и естественного освещения, средствами связи, системами указателей и знаковой навигации</w:t>
      </w:r>
      <w:r w:rsidR="007648AF">
        <w:rPr>
          <w:rFonts w:ascii="Times New Roman" w:hAnsi="Times New Roman" w:cs="Times New Roman"/>
          <w:sz w:val="28"/>
          <w:szCs w:val="28"/>
        </w:rPr>
        <w:t>, в том числе эвакуации при возникновении чрезвычайных ситуаций.</w:t>
      </w:r>
    </w:p>
    <w:p w:rsidR="00AD1691" w:rsidRDefault="00AD1691" w:rsidP="0061550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Здания должны быть оборудованы системами охранно-пожарной сигнализации, видеонаблюдения, тревожной сигнализацией, звуковым оповещения об опасности, первичными средствами пожаротушения, иметь постоянно готовые к эксплуатации эвакуационные выходы из помещений.</w:t>
      </w:r>
      <w:proofErr w:type="gramEnd"/>
    </w:p>
    <w:p w:rsidR="007648AF" w:rsidRDefault="007648AF" w:rsidP="0061550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Здания должны отвечать требованиям санитарно-гигиенических норм и правил противопожарной и антитеррористической безопасности, безопасности труда, защищено от воздействия факторов, отрицательно влияющих на качество выполняемых работ в соответствии с нормативно-технической документацией.</w:t>
      </w:r>
    </w:p>
    <w:p w:rsidR="00AD1691" w:rsidRDefault="00AD1691" w:rsidP="0061550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Здания должны быть приспособлены для обслуживания инвалидов и оснащены соответствующим образом.</w:t>
      </w:r>
    </w:p>
    <w:p w:rsidR="0057363F" w:rsidRDefault="0057363F" w:rsidP="0061550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объектов, занимаемых Учреждением, должна обеспечивать размещение персонала и потребителей при </w:t>
      </w:r>
      <w:r w:rsidR="00333BCD">
        <w:rPr>
          <w:rFonts w:ascii="Times New Roman" w:hAnsi="Times New Roman" w:cs="Times New Roman"/>
          <w:sz w:val="28"/>
          <w:szCs w:val="28"/>
        </w:rPr>
        <w:t>выполнен</w:t>
      </w:r>
      <w:r>
        <w:rPr>
          <w:rFonts w:ascii="Times New Roman" w:hAnsi="Times New Roman" w:cs="Times New Roman"/>
          <w:sz w:val="28"/>
          <w:szCs w:val="28"/>
        </w:rPr>
        <w:t xml:space="preserve">ии государственной </w:t>
      </w:r>
      <w:r w:rsidR="00333BCD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. Площади помещений рассчитываются исходя из функционального назначения и масштабов деятельности Учреждения с учетом требований действующих строительных норм и правил.</w:t>
      </w:r>
    </w:p>
    <w:p w:rsidR="0057363F" w:rsidRDefault="0057363F" w:rsidP="0061550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Учреждение, </w:t>
      </w:r>
      <w:r w:rsidR="00333BCD">
        <w:rPr>
          <w:rFonts w:ascii="Times New Roman" w:hAnsi="Times New Roman" w:cs="Times New Roman"/>
          <w:sz w:val="28"/>
          <w:szCs w:val="28"/>
        </w:rPr>
        <w:t>выполняю</w:t>
      </w:r>
      <w:r>
        <w:rPr>
          <w:rFonts w:ascii="Times New Roman" w:hAnsi="Times New Roman" w:cs="Times New Roman"/>
          <w:sz w:val="28"/>
          <w:szCs w:val="28"/>
        </w:rPr>
        <w:t xml:space="preserve">щее государственную </w:t>
      </w:r>
      <w:r w:rsidR="00333BCD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должно осуществлять регулярную уборку внутри зданий и на прилегающей территории. Используемые препараты для дезинфекции, дезинсекции, дезодорации, моющие средства, подлежащие обязательной сертификации, должны иметь сертификат соответствия и применяться в соответствии с нормативными требованиями.</w:t>
      </w:r>
    </w:p>
    <w:p w:rsidR="0057363F" w:rsidRDefault="0057363F" w:rsidP="0061550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363F" w:rsidRPr="00AA2E6B" w:rsidRDefault="0057363F" w:rsidP="0057363F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>Требования к помещениям</w:t>
      </w:r>
    </w:p>
    <w:p w:rsidR="0057363F" w:rsidRDefault="0057363F" w:rsidP="0057363F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7363F" w:rsidRDefault="00E01B11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площадей музейных помещений должны определяться в зависимости от количества и характера коллекций и средних показателей посещаемости с у</w:t>
      </w:r>
      <w:r w:rsidR="007648AF">
        <w:rPr>
          <w:rFonts w:ascii="Times New Roman" w:hAnsi="Times New Roman" w:cs="Times New Roman"/>
          <w:sz w:val="28"/>
          <w:szCs w:val="28"/>
        </w:rPr>
        <w:t xml:space="preserve">четом существующих нормативов: </w:t>
      </w:r>
      <w:proofErr w:type="spellStart"/>
      <w:r w:rsidR="007648A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2.08.02-89 «Общественные здания и сооружения»,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2.04.05-91 «Отопление, вентиляция и кондиционирование»,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2.2.2/2.4 1340-03 «Гигиенические требования к персональным электронно-вычислительным машинам и организации работы»,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21-01-97 « Система нормативных документов в строительстве</w:t>
      </w:r>
      <w:r w:rsidR="00490F99">
        <w:rPr>
          <w:rFonts w:ascii="Times New Roman" w:hAnsi="Times New Roman" w:cs="Times New Roman"/>
          <w:sz w:val="28"/>
          <w:szCs w:val="28"/>
        </w:rPr>
        <w:t>. Строительные нормы Российской Федерации. Пожарная безопасность зданий и сооружений», Правил устройства электроустановок (ПУЭ), Правил пожарной безопасности для учреждений культуры Российской Федерации (ВПП 13-01-94) (введены в действие приказом Министерства культуры Российской Федерации от 01.11.1994 №736)</w:t>
      </w:r>
      <w:r w:rsidR="0057363F">
        <w:rPr>
          <w:rFonts w:ascii="Times New Roman" w:hAnsi="Times New Roman" w:cs="Times New Roman"/>
          <w:sz w:val="28"/>
          <w:szCs w:val="28"/>
        </w:rPr>
        <w:t>.</w:t>
      </w:r>
    </w:p>
    <w:p w:rsidR="0057363F" w:rsidRDefault="00C7638E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должны иметь постоянно готовые к эксплуатации эвакуационные выходы. Помещения должны быть оборудованы лаконичными и понятными надписями и указателями о направлениях передвижения людей внутри зданий.</w:t>
      </w:r>
    </w:p>
    <w:p w:rsidR="00C7638E" w:rsidRDefault="00C7638E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каждого объекта Учреждения должно быть устроено помещение охраны, в котором находятся запасные ключи от всех помещений здания.</w:t>
      </w:r>
    </w:p>
    <w:p w:rsidR="000348B5" w:rsidRDefault="00C7638E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функциональному </w:t>
      </w:r>
      <w:r w:rsidR="007648A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значению </w:t>
      </w:r>
      <w:r w:rsidR="000348B5">
        <w:rPr>
          <w:rFonts w:ascii="Times New Roman" w:hAnsi="Times New Roman" w:cs="Times New Roman"/>
          <w:sz w:val="28"/>
          <w:szCs w:val="28"/>
        </w:rPr>
        <w:t>экспозиционная зона включает в себя помещения, отведенные под постоянную экспозицию, и залы для организации временных выставок, оборудованные необходимыми средствами для экспонирования музейных предметов. Также в качестве экспозиционной площади могут использоваться другие помещения, на которых могут размещаться вспомогательные материалы или крупногабаритные предметы. В экспозиционных залах оборудуются места для отдыха посетителей. В музее допускается создание экспозиционной зоны на открытой территории (в границах территории учреждения), обеспечивающих охранный режим, для создания выставок.</w:t>
      </w:r>
    </w:p>
    <w:p w:rsidR="000348B5" w:rsidRDefault="000348B5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Рабочие помещения экспозиционной зоны включают в себя комнаты для хранения выставочного оборудования и инвентаря, необходимого для создания экспозиций и выставок, а также для осуществления отдельных операций по созданию экспозиций и выставок).</w:t>
      </w:r>
      <w:proofErr w:type="gramEnd"/>
    </w:p>
    <w:p w:rsidR="00E91801" w:rsidRDefault="004C28E3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</w:t>
      </w:r>
      <w:r w:rsidR="00E91801">
        <w:rPr>
          <w:rFonts w:ascii="Times New Roman" w:hAnsi="Times New Roman" w:cs="Times New Roman"/>
          <w:sz w:val="28"/>
          <w:szCs w:val="28"/>
        </w:rPr>
        <w:t xml:space="preserve"> помещения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91801">
        <w:rPr>
          <w:rFonts w:ascii="Times New Roman" w:hAnsi="Times New Roman" w:cs="Times New Roman"/>
          <w:sz w:val="28"/>
          <w:szCs w:val="28"/>
        </w:rPr>
        <w:t>олжны быть оборудованы системами отопления, системами контроля температурно-влажностного режима, удовлетворять требованиям противопожарной безопасности, иметь запасные выходы и соответствующее противопожарное оборудование. Все музейные помещения должны быть оснащены сигнализацией.</w:t>
      </w:r>
    </w:p>
    <w:p w:rsidR="00490F99" w:rsidRDefault="00490F99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размерам и состоянию помещения Учреждения должны отвечать требованиям санитарных норм и правил противопожарной безопасности, безопасности труда и быть защищены от воздействия факторов, отрицательно влияющих на качество предоставляемых услуг.</w:t>
      </w:r>
    </w:p>
    <w:p w:rsidR="00E91801" w:rsidRDefault="00E91801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 помещений должно быть обеспечено соблюдение требований комфортности и эргономичности, установленных для соответствующих помещений в музеях.</w:t>
      </w:r>
    </w:p>
    <w:p w:rsidR="000348B5" w:rsidRDefault="007A52A1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Эстетичность выполняемой государственной работы должна обеспечиваться:</w:t>
      </w:r>
    </w:p>
    <w:p w:rsidR="007A52A1" w:rsidRDefault="00100145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соблюдением основных требований в сфере экспозиционно-выставочной работы, музейного дизайна, принципам размещения экспонатов и вспомогательных материалов, в том числе текстов в экспозиции, требованиям к музейному оборудованию и техническим средствам, обеспечивающим функционирование постоянных экспозиций и временных выставок;</w:t>
      </w:r>
    </w:p>
    <w:p w:rsidR="00100145" w:rsidRDefault="00100145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соответствием оформления помещений их функциональным требованиям и композиционной, в том числе архитектурной целостности и гармоничности;</w:t>
      </w:r>
    </w:p>
    <w:p w:rsidR="00100145" w:rsidRDefault="00100145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гармоничностью и доступностью оформления информационных и других материалов, размещаемых внутри и вне помещений учреждения.</w:t>
      </w:r>
    </w:p>
    <w:p w:rsidR="00E91801" w:rsidRDefault="00E91801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490F99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490F99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должны быть безопасными для жизни и здоровья обслуживаемого населения, а также персонала Учреждения.</w:t>
      </w:r>
    </w:p>
    <w:p w:rsidR="00E91801" w:rsidRDefault="0060462D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="00490F99">
        <w:rPr>
          <w:rFonts w:ascii="Times New Roman" w:hAnsi="Times New Roman" w:cs="Times New Roman"/>
          <w:sz w:val="28"/>
          <w:szCs w:val="28"/>
        </w:rPr>
        <w:t xml:space="preserve">выполнения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490F99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должна обеспечиваться безопасностью помещений, зданий, конструкций, </w:t>
      </w:r>
      <w:r>
        <w:rPr>
          <w:rFonts w:ascii="Times New Roman" w:hAnsi="Times New Roman" w:cs="Times New Roman"/>
          <w:sz w:val="28"/>
          <w:szCs w:val="28"/>
        </w:rPr>
        <w:lastRenderedPageBreak/>
        <w:t>оборудования, инвентаря Учреждения, условий обслуживания потребителей и соблюдением персоналом санитарных и других установленных требований.</w:t>
      </w:r>
    </w:p>
    <w:p w:rsidR="0060462D" w:rsidRDefault="0060462D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462D" w:rsidRPr="00AA2E6B" w:rsidRDefault="0060462D" w:rsidP="0060462D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>Требования к техническому оснащению</w:t>
      </w:r>
    </w:p>
    <w:p w:rsidR="0060462D" w:rsidRDefault="0060462D" w:rsidP="0060462D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0462D" w:rsidRDefault="0060462D" w:rsidP="0060462D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должно иметь в своем распоряжении специальное техническое оснащение (далее – оснащение), в состав которого входят аппаратура, оборудование, инвентарь, приспособления и другие технические устройства и средства, используемые в процессе предоставления государственной услуги, отвечающие требованиям стандартов, технических условий и обеспечивающие надлежащее качество </w:t>
      </w:r>
      <w:r w:rsidR="00E678F9">
        <w:rPr>
          <w:rFonts w:ascii="Times New Roman" w:hAnsi="Times New Roman" w:cs="Times New Roman"/>
          <w:sz w:val="28"/>
          <w:szCs w:val="28"/>
        </w:rPr>
        <w:t>работ</w:t>
      </w:r>
      <w:r w:rsidR="0040295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462D" w:rsidRDefault="0060462D" w:rsidP="0060462D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материально-технического оснащения Учреждения должен включать:</w:t>
      </w:r>
    </w:p>
    <w:p w:rsidR="0060462D" w:rsidRDefault="0060462D" w:rsidP="0060462D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музейное оборудование, в соответствии с требованиями нормативной документации, осветительное </w:t>
      </w:r>
      <w:r w:rsidR="00402955">
        <w:rPr>
          <w:rFonts w:ascii="Times New Roman" w:hAnsi="Times New Roman" w:cs="Times New Roman"/>
          <w:sz w:val="28"/>
          <w:szCs w:val="28"/>
        </w:rPr>
        <w:t>оборудование для проведения исследований музейных предметов и  технико-технологической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, системы поддержания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климат-контроля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0462D" w:rsidRDefault="0060462D" w:rsidP="0060462D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рабочее оборудование, в том числе мебель для сотрудников Учреждения, складское оборудование, тару для осуществления безопасной транспортировки музейных предметов</w:t>
      </w:r>
      <w:r w:rsidR="00402955">
        <w:rPr>
          <w:rFonts w:ascii="Times New Roman" w:hAnsi="Times New Roman" w:cs="Times New Roman"/>
          <w:sz w:val="28"/>
          <w:szCs w:val="28"/>
        </w:rPr>
        <w:t>, в том числе эвакуации особо ценных коллекций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2B93" w:rsidRDefault="00292B93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информационно-коммуникационные средства, в том числе компьютеры в комплектации, принтеры, телефоны, точки доступа в «Интернет», современные технические средства для отображения аудиовизуальной информации;</w:t>
      </w:r>
    </w:p>
    <w:p w:rsidR="00292B93" w:rsidRDefault="00100145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92B93">
        <w:rPr>
          <w:rFonts w:ascii="Times New Roman" w:hAnsi="Times New Roman" w:cs="Times New Roman"/>
          <w:sz w:val="28"/>
          <w:szCs w:val="28"/>
        </w:rPr>
        <w:t>) современные программные средства, необходимые для обеспечения всех видов деятельности Учреждения.</w:t>
      </w:r>
    </w:p>
    <w:p w:rsidR="000C6B74" w:rsidRDefault="00FE56E3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оборудования материально-технического оснащения Учреждения определяется исходя из технологических потребностей Учреждения. Оборудование и программное сопровождение информационных систем в музеях должны обеспечивать информационную безопасность, возможность эффективной работы сотрудников, комфортное восприятие информации потребителями. Программное обеспечение, устанавливаемое на компьютерах должно соответ</w:t>
      </w:r>
      <w:r w:rsidR="000C6B74">
        <w:rPr>
          <w:rFonts w:ascii="Times New Roman" w:hAnsi="Times New Roman" w:cs="Times New Roman"/>
          <w:sz w:val="28"/>
          <w:szCs w:val="28"/>
        </w:rPr>
        <w:t>ствовать требованиям действующих нормативных документов, регламентирующих соответствующую сферу деятельности.</w:t>
      </w:r>
    </w:p>
    <w:p w:rsidR="000C6B74" w:rsidRDefault="000C6B74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Специальное оборудование, приборы, аппаратуру следует использовать строго по назначению в соответствии с эксплуатационными документами, содержать в технически исправном состоянии и систематически, не реже одного раза в год оборудование должно проверяться. Неисправное специальное оборудование, приборы и аппаратура должны быть незамедлительно изъяты из эксплуатации, а также заменены и отремонтированы.</w:t>
      </w:r>
    </w:p>
    <w:p w:rsidR="000C6B74" w:rsidRDefault="000C6B74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оснащения, применяемого в Учреждении, должен соответствовать </w:t>
      </w:r>
      <w:r w:rsidR="00E678F9">
        <w:rPr>
          <w:rFonts w:ascii="Times New Roman" w:hAnsi="Times New Roman" w:cs="Times New Roman"/>
          <w:sz w:val="28"/>
          <w:szCs w:val="28"/>
        </w:rPr>
        <w:t>выполняе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678F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E678F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8F9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3E6E" w:rsidRDefault="00F03E6E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Оборудование, снаряжение, инвентарь должны соответствовать требованиям безопасности, установленным в нормативной документации на них, и использоваться в соответствии с правилами, изложенными в эксплуатационной документации предприятия-изготовителя.</w:t>
      </w:r>
    </w:p>
    <w:p w:rsidR="00F03E6E" w:rsidRDefault="00F03E6E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оборудовании импортного производства, применяемом при предоставлении государственной услуги, должны быть сопроводительные (эксплуатационные) документы на русском языке.</w:t>
      </w:r>
    </w:p>
    <w:p w:rsidR="00F03E6E" w:rsidRDefault="00F03E6E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Оборудование, снаряжение и инвентарь, подлежащие обязательной сертификации, должны быть сертифицированы в установленном порядке.</w:t>
      </w:r>
    </w:p>
    <w:p w:rsidR="0060462D" w:rsidRDefault="0060462D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B93">
        <w:rPr>
          <w:rFonts w:ascii="Times New Roman" w:hAnsi="Times New Roman" w:cs="Times New Roman"/>
          <w:sz w:val="28"/>
          <w:szCs w:val="28"/>
        </w:rPr>
        <w:t xml:space="preserve"> </w:t>
      </w:r>
      <w:r w:rsidR="00EF4DE1">
        <w:rPr>
          <w:rFonts w:ascii="Times New Roman" w:hAnsi="Times New Roman" w:cs="Times New Roman"/>
          <w:sz w:val="28"/>
          <w:szCs w:val="28"/>
        </w:rPr>
        <w:t>В Учреждении должна быть медицинская аптечка для оказания доврачебной помощи посетителям, медикаменты в аптечке должны быть годными к использованию.</w:t>
      </w:r>
    </w:p>
    <w:p w:rsidR="00402955" w:rsidRDefault="00402955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средства учреждения включают компьютерную технику, средства копирования документов, аудио- и видеотехнику, средства связи, средства пожарной и охранной сигнализации, транспортные средства. Для качественного выполнения работ требуется постоянное обновление компьютерного парка, программного обеспечения, сетевых коммуникаций.</w:t>
      </w:r>
    </w:p>
    <w:p w:rsidR="00EF4DE1" w:rsidRDefault="00EF4DE1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Учреждения должны быть оснащены телефонной связью.</w:t>
      </w:r>
    </w:p>
    <w:p w:rsidR="00EF4DE1" w:rsidRDefault="00EF4DE1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4DE1" w:rsidRPr="00AA2E6B" w:rsidRDefault="00EF4DE1" w:rsidP="00EF4DE1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>Требования к обеспечению мягким инвентарем</w:t>
      </w:r>
    </w:p>
    <w:p w:rsidR="00EF4DE1" w:rsidRDefault="00EF4DE1" w:rsidP="00EF4DE1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F4DE1" w:rsidRDefault="00EF4DE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должно иметь в своем распоряжении специальный мягкий инвентарь, используемый в процессе </w:t>
      </w:r>
      <w:r w:rsidR="00CC6568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CC6568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, отвечающий требованиям стандартов, технических условий и обеспечивающий надлежащее качество </w:t>
      </w:r>
      <w:r w:rsidR="00402955">
        <w:rPr>
          <w:rFonts w:ascii="Times New Roman" w:hAnsi="Times New Roman" w:cs="Times New Roman"/>
          <w:sz w:val="28"/>
          <w:szCs w:val="28"/>
        </w:rPr>
        <w:t>обслуживания посетителей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FF4" w:rsidRDefault="00DF6FF4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4DE1" w:rsidRPr="00AA2E6B" w:rsidRDefault="00EF4DE1" w:rsidP="00EF4DE1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>Требования к нормативному обеспечению</w:t>
      </w:r>
    </w:p>
    <w:p w:rsidR="00EF4DE1" w:rsidRDefault="00EF4DE1" w:rsidP="00EF4DE1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F4DE1" w:rsidRDefault="004265FF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документы, в соответствии с которыми фун</w:t>
      </w:r>
      <w:r w:rsidR="00A56A66">
        <w:rPr>
          <w:rFonts w:ascii="Times New Roman" w:hAnsi="Times New Roman" w:cs="Times New Roman"/>
          <w:sz w:val="28"/>
          <w:szCs w:val="28"/>
        </w:rPr>
        <w:t xml:space="preserve">кционирует </w:t>
      </w:r>
      <w:proofErr w:type="gramStart"/>
      <w:r w:rsidR="00A56A66">
        <w:rPr>
          <w:rFonts w:ascii="Times New Roman" w:hAnsi="Times New Roman" w:cs="Times New Roman"/>
          <w:sz w:val="28"/>
          <w:szCs w:val="28"/>
        </w:rPr>
        <w:t>Учреждение</w:t>
      </w:r>
      <w:proofErr w:type="gramEnd"/>
      <w:r w:rsidR="00A56A66">
        <w:rPr>
          <w:rFonts w:ascii="Times New Roman" w:hAnsi="Times New Roman" w:cs="Times New Roman"/>
          <w:sz w:val="28"/>
          <w:szCs w:val="28"/>
        </w:rPr>
        <w:t xml:space="preserve"> выполн</w:t>
      </w:r>
      <w:r>
        <w:rPr>
          <w:rFonts w:ascii="Times New Roman" w:hAnsi="Times New Roman" w:cs="Times New Roman"/>
          <w:sz w:val="28"/>
          <w:szCs w:val="28"/>
        </w:rPr>
        <w:t xml:space="preserve">яющее государственную </w:t>
      </w:r>
      <w:r w:rsidR="00A56A66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у:</w:t>
      </w:r>
    </w:p>
    <w:p w:rsidR="004265FF" w:rsidRDefault="004265FF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Устав Учреждения;</w:t>
      </w:r>
    </w:p>
    <w:p w:rsidR="004265FF" w:rsidRDefault="004265FF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свидетельство о постановке на учет юридического лица в налоговом органе по месту нахождения на территории Российской Федерации;</w:t>
      </w:r>
    </w:p>
    <w:p w:rsidR="00562041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свидетельство о постановке на специальный учет по осуществлению операций с драгоценными металлами и драгоценными камнями в Крымской государственной инспекции пробирного надзора РГПП при Министерстве финансов Российской Федерации;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265FF">
        <w:rPr>
          <w:rFonts w:ascii="Times New Roman" w:hAnsi="Times New Roman" w:cs="Times New Roman"/>
          <w:sz w:val="28"/>
          <w:szCs w:val="28"/>
        </w:rPr>
        <w:t>) правила внутреннего распорядка;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265FF">
        <w:rPr>
          <w:rFonts w:ascii="Times New Roman" w:hAnsi="Times New Roman" w:cs="Times New Roman"/>
          <w:sz w:val="28"/>
          <w:szCs w:val="28"/>
        </w:rPr>
        <w:t>) правила поведения в Учреждении;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4265FF">
        <w:rPr>
          <w:rFonts w:ascii="Times New Roman" w:hAnsi="Times New Roman" w:cs="Times New Roman"/>
          <w:sz w:val="28"/>
          <w:szCs w:val="28"/>
        </w:rPr>
        <w:t>) положение о платных услугах;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4265FF">
        <w:rPr>
          <w:rFonts w:ascii="Times New Roman" w:hAnsi="Times New Roman" w:cs="Times New Roman"/>
          <w:sz w:val="28"/>
          <w:szCs w:val="28"/>
        </w:rPr>
        <w:t>) штатное расписание;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4265FF">
        <w:rPr>
          <w:rFonts w:ascii="Times New Roman" w:hAnsi="Times New Roman" w:cs="Times New Roman"/>
          <w:sz w:val="28"/>
          <w:szCs w:val="28"/>
        </w:rPr>
        <w:t>) положения о структурных подразделениях Учреждения;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265FF">
        <w:rPr>
          <w:rFonts w:ascii="Times New Roman" w:hAnsi="Times New Roman" w:cs="Times New Roman"/>
          <w:sz w:val="28"/>
          <w:szCs w:val="28"/>
        </w:rPr>
        <w:t>) должностные инструкции;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265FF">
        <w:rPr>
          <w:rFonts w:ascii="Times New Roman" w:hAnsi="Times New Roman" w:cs="Times New Roman"/>
          <w:sz w:val="28"/>
          <w:szCs w:val="28"/>
        </w:rPr>
        <w:t>) положение о коллегиальных совещательных органах (</w:t>
      </w:r>
      <w:proofErr w:type="spellStart"/>
      <w:r w:rsidR="004265FF">
        <w:rPr>
          <w:rFonts w:ascii="Times New Roman" w:hAnsi="Times New Roman" w:cs="Times New Roman"/>
          <w:sz w:val="28"/>
          <w:szCs w:val="28"/>
        </w:rPr>
        <w:t>экспертно-фондово-закупочная</w:t>
      </w:r>
      <w:proofErr w:type="spellEnd"/>
      <w:r w:rsidR="004265FF">
        <w:rPr>
          <w:rFonts w:ascii="Times New Roman" w:hAnsi="Times New Roman" w:cs="Times New Roman"/>
          <w:sz w:val="28"/>
          <w:szCs w:val="28"/>
        </w:rPr>
        <w:t xml:space="preserve"> комиссия, научно-методический совет);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="004265FF">
        <w:rPr>
          <w:rFonts w:ascii="Times New Roman" w:hAnsi="Times New Roman" w:cs="Times New Roman"/>
          <w:sz w:val="28"/>
          <w:szCs w:val="28"/>
        </w:rPr>
        <w:t>) положение по делопроизводству;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265FF">
        <w:rPr>
          <w:rFonts w:ascii="Times New Roman" w:hAnsi="Times New Roman" w:cs="Times New Roman"/>
          <w:sz w:val="28"/>
          <w:szCs w:val="28"/>
        </w:rPr>
        <w:t>) технический паспорт Учреждения;</w:t>
      </w:r>
    </w:p>
    <w:p w:rsidR="00562041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) инструкция по учету и хранению музейных ценностей в фондах учреждения, организации ведения ключевого хозяйства;</w:t>
      </w:r>
    </w:p>
    <w:p w:rsidR="00562041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о) инструкция по учету и хранению музейных ценностей из драгоценных металлов и драгоценных камней в фондах учреждения;</w:t>
      </w:r>
    </w:p>
    <w:p w:rsidR="00562041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) иные инструктивные документы, разработанные и утвержденные в установленном порядке, исходя из количественных и качественных характеристик музейного собрания, уставных целей деятельности, других производственных особенностей;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4265FF">
        <w:rPr>
          <w:rFonts w:ascii="Times New Roman" w:hAnsi="Times New Roman" w:cs="Times New Roman"/>
          <w:sz w:val="28"/>
          <w:szCs w:val="28"/>
        </w:rPr>
        <w:t>) инструкция по охране труда и технике безопасности;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265FF">
        <w:rPr>
          <w:rFonts w:ascii="Times New Roman" w:hAnsi="Times New Roman" w:cs="Times New Roman"/>
          <w:sz w:val="28"/>
          <w:szCs w:val="28"/>
        </w:rPr>
        <w:t>) инструкция по пожарной безопасности;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265FF">
        <w:rPr>
          <w:rFonts w:ascii="Times New Roman" w:hAnsi="Times New Roman" w:cs="Times New Roman"/>
          <w:sz w:val="28"/>
          <w:szCs w:val="28"/>
        </w:rPr>
        <w:t xml:space="preserve">) инструкция по </w:t>
      </w:r>
      <w:proofErr w:type="spellStart"/>
      <w:r w:rsidR="004265FF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="004265FF">
        <w:rPr>
          <w:rFonts w:ascii="Times New Roman" w:hAnsi="Times New Roman" w:cs="Times New Roman"/>
          <w:sz w:val="28"/>
          <w:szCs w:val="28"/>
        </w:rPr>
        <w:t>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265FF">
        <w:rPr>
          <w:rFonts w:ascii="Times New Roman" w:hAnsi="Times New Roman" w:cs="Times New Roman"/>
          <w:sz w:val="28"/>
          <w:szCs w:val="28"/>
        </w:rPr>
        <w:t>) эксплуатационные документы на приборы и аппаратуру Учреждения;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4265FF">
        <w:rPr>
          <w:rFonts w:ascii="Times New Roman" w:hAnsi="Times New Roman" w:cs="Times New Roman"/>
          <w:sz w:val="28"/>
          <w:szCs w:val="28"/>
        </w:rPr>
        <w:t>) нормативные правовые акты и регламентирующая документация вышестоящих организаций;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4265FF">
        <w:rPr>
          <w:rFonts w:ascii="Times New Roman" w:hAnsi="Times New Roman" w:cs="Times New Roman"/>
          <w:sz w:val="28"/>
          <w:szCs w:val="28"/>
        </w:rPr>
        <w:t>) протоколы, решения совещательных органов;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4265FF">
        <w:rPr>
          <w:rFonts w:ascii="Times New Roman" w:hAnsi="Times New Roman" w:cs="Times New Roman"/>
          <w:sz w:val="28"/>
          <w:szCs w:val="28"/>
        </w:rPr>
        <w:t>) приказы, распоряжения, указания директора Учреждения;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4265FF">
        <w:rPr>
          <w:rFonts w:ascii="Times New Roman" w:hAnsi="Times New Roman" w:cs="Times New Roman"/>
          <w:sz w:val="28"/>
          <w:szCs w:val="28"/>
        </w:rPr>
        <w:t>) бухгалтерские документы;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="004265FF">
        <w:rPr>
          <w:rFonts w:ascii="Times New Roman" w:hAnsi="Times New Roman" w:cs="Times New Roman"/>
          <w:sz w:val="28"/>
          <w:szCs w:val="28"/>
        </w:rPr>
        <w:t>) журналы учета работы Учреждения, в том числе журнал учета экскурсий, журнал учета бесплатных и льготных посетителей и т.д.).</w:t>
      </w:r>
      <w:proofErr w:type="gramEnd"/>
    </w:p>
    <w:p w:rsidR="004265FF" w:rsidRDefault="004265FF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65FF" w:rsidRPr="00AA2E6B" w:rsidRDefault="004265FF" w:rsidP="004265FF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 xml:space="preserve">Требования к численности персонала, участвующего в </w:t>
      </w:r>
      <w:r w:rsidR="00A56A66">
        <w:rPr>
          <w:rFonts w:ascii="Times New Roman" w:hAnsi="Times New Roman" w:cs="Times New Roman"/>
          <w:b/>
          <w:sz w:val="28"/>
          <w:szCs w:val="28"/>
        </w:rPr>
        <w:t>выполнении государственной работы</w:t>
      </w:r>
    </w:p>
    <w:p w:rsidR="004265FF" w:rsidRDefault="004265FF" w:rsidP="004265FF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265FF" w:rsidRDefault="00B12F95" w:rsidP="004265F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должно располагать необходимым количеством специалистов, требуемым для </w:t>
      </w:r>
      <w:r w:rsidR="00A56A66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 xml:space="preserve">ения государственной </w:t>
      </w:r>
      <w:r w:rsidR="00A56A66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объеме. Нормативная потребность в штатных работниках определяется исходя из основных показателей деятельности Учреждения и государственного задания.</w:t>
      </w:r>
    </w:p>
    <w:p w:rsidR="00B12F95" w:rsidRDefault="00B12F95" w:rsidP="004265F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и штатное расписание Учреждения устанавливается с учетом объемов и сложности </w:t>
      </w:r>
      <w:r w:rsidR="00A56A66">
        <w:rPr>
          <w:rFonts w:ascii="Times New Roman" w:hAnsi="Times New Roman" w:cs="Times New Roman"/>
          <w:sz w:val="28"/>
          <w:szCs w:val="28"/>
        </w:rPr>
        <w:t>государственной работы</w:t>
      </w:r>
      <w:r>
        <w:rPr>
          <w:rFonts w:ascii="Times New Roman" w:hAnsi="Times New Roman" w:cs="Times New Roman"/>
          <w:sz w:val="28"/>
          <w:szCs w:val="28"/>
        </w:rPr>
        <w:t>, отраслевых норм труда на работы, выполняемые в Учреждении, а также выделяемых бюджетных средств.</w:t>
      </w:r>
    </w:p>
    <w:p w:rsidR="00B12F95" w:rsidRDefault="00B12F95" w:rsidP="004265F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каждого работника должны быть утверждены должностные инструкции, устанавливающие его обязанности и права.</w:t>
      </w:r>
    </w:p>
    <w:p w:rsidR="00B12F95" w:rsidRDefault="00B12F95" w:rsidP="004265F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2F95" w:rsidRPr="00AA2E6B" w:rsidRDefault="00B12F95" w:rsidP="00B12F95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квалификации персонала, участвующего в </w:t>
      </w:r>
      <w:r w:rsidR="00A56A66">
        <w:rPr>
          <w:rFonts w:ascii="Times New Roman" w:hAnsi="Times New Roman" w:cs="Times New Roman"/>
          <w:b/>
          <w:sz w:val="28"/>
          <w:szCs w:val="28"/>
        </w:rPr>
        <w:t>выполнении</w:t>
      </w:r>
      <w:r w:rsidRPr="00AA2E6B">
        <w:rPr>
          <w:rFonts w:ascii="Times New Roman" w:hAnsi="Times New Roman" w:cs="Times New Roman"/>
          <w:b/>
          <w:sz w:val="28"/>
          <w:szCs w:val="28"/>
        </w:rPr>
        <w:t xml:space="preserve"> государственной </w:t>
      </w:r>
      <w:r w:rsidR="00A56A66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4265FF" w:rsidRPr="00292B93" w:rsidRDefault="004265FF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462D" w:rsidRDefault="00BC73FF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сотрудник из числа специалистов Учреждения должен иметь образование, квалификацию, профессиональную подготовку, знания и опыт, необходимый для выполнения возложенных на</w:t>
      </w:r>
      <w:r w:rsidR="00135847">
        <w:rPr>
          <w:rFonts w:ascii="Times New Roman" w:hAnsi="Times New Roman" w:cs="Times New Roman"/>
          <w:sz w:val="28"/>
          <w:szCs w:val="28"/>
        </w:rPr>
        <w:t xml:space="preserve"> них обязанностей </w:t>
      </w:r>
      <w:r w:rsidR="00100145">
        <w:rPr>
          <w:rFonts w:ascii="Times New Roman" w:hAnsi="Times New Roman" w:cs="Times New Roman"/>
          <w:sz w:val="28"/>
          <w:szCs w:val="28"/>
        </w:rPr>
        <w:t>в соответствии с квалификационными характеристиками должностей работников культуры, искусства и кинематографии.</w:t>
      </w:r>
    </w:p>
    <w:p w:rsidR="00BC73FF" w:rsidRDefault="00BC73FF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Основаниями для получения допуска к работе являются прохождение инструктажей по технике безопасности и охране труда, пожарной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письменной отметкой каждого работника в соответствующих журналах. В дальнейшем работники Учреждения должны проходить медицинский осмотр с периодичностью, определенной требованиями, предъявляемыми к данной должности.</w:t>
      </w:r>
    </w:p>
    <w:p w:rsidR="00BC73FF" w:rsidRDefault="00BC73FF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Учреждении создаются условия для повышения квалификации </w:t>
      </w:r>
      <w:r w:rsidR="00100145">
        <w:rPr>
          <w:rFonts w:ascii="Times New Roman" w:hAnsi="Times New Roman" w:cs="Times New Roman"/>
          <w:sz w:val="28"/>
          <w:szCs w:val="28"/>
        </w:rPr>
        <w:t>сотрудников, выполняющих работу по созданию экспозиций и выставок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A66" w:rsidRDefault="00A56A66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должны проходить обучение на курсах повышения квалификации не реже одного раза в три года, в период между плановым повышением квалификации работники должны посещать специализированные семинары.</w:t>
      </w:r>
    </w:p>
    <w:p w:rsidR="00BC73FF" w:rsidRDefault="00BC73FF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4E63" w:rsidRPr="00AA2E6B" w:rsidRDefault="00A14E63" w:rsidP="00A14E6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 xml:space="preserve">Иные требования к персоналу, участвующим в </w:t>
      </w:r>
      <w:r w:rsidR="00A56A66">
        <w:rPr>
          <w:rFonts w:ascii="Times New Roman" w:hAnsi="Times New Roman" w:cs="Times New Roman"/>
          <w:b/>
          <w:sz w:val="28"/>
          <w:szCs w:val="28"/>
        </w:rPr>
        <w:t xml:space="preserve">выполнении </w:t>
      </w:r>
      <w:r w:rsidR="00A1225D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="00A56A66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A14E63" w:rsidRDefault="00A14E63" w:rsidP="00A14E6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00145" w:rsidRDefault="00100145" w:rsidP="00A14E6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профессиональной деятельности работники Учреждения руководствуются кодексом профессиональной этики. Работники должны придерживаться аккуратности, чистоты и опрятности внешнего вида.</w:t>
      </w:r>
    </w:p>
    <w:p w:rsidR="00A14E63" w:rsidRDefault="00A14E63" w:rsidP="00A14E6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каждому работнику Учреждения, непосредственно обеспечивающему </w:t>
      </w:r>
      <w:r w:rsidR="00A56A66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A56A66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, предъявляются следующие требования:</w:t>
      </w:r>
    </w:p>
    <w:p w:rsidR="00A14E63" w:rsidRDefault="00A14E63" w:rsidP="00A14E6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поддерживать в опрятном состоянии рабочее место;</w:t>
      </w:r>
    </w:p>
    <w:p w:rsidR="00A14E63" w:rsidRDefault="00A14E63" w:rsidP="00A14E6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основу взаимоотношений с потребителями должен быть положен принцип равноправного отношения ко всем посетителям, независимо от их возрастного, социального и должностного положения;</w:t>
      </w:r>
    </w:p>
    <w:p w:rsidR="00A14E63" w:rsidRDefault="00A14E63" w:rsidP="00A14E6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поддерживать высокий уровень квалификации, находить и применять наиболее эффективные и экономичные способы решения поставленных задач;</w:t>
      </w:r>
    </w:p>
    <w:p w:rsidR="00A14E63" w:rsidRDefault="00A14E63" w:rsidP="00A14E6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никогда не принимать благ или подарков при обстоятельствах, которые могут быть истолкованы как воздействие на исполнение должностных обязанностей;</w:t>
      </w:r>
    </w:p>
    <w:p w:rsidR="00A14E63" w:rsidRDefault="00A14E63" w:rsidP="00A14E6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препятствовать проявлениям грубого и неуважительного отношения к потребителям;</w:t>
      </w:r>
    </w:p>
    <w:p w:rsidR="00A14E63" w:rsidRDefault="00A14E63" w:rsidP="00A14E6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при ответах на телефонные звонки и устные обращения потребителей подробно и в вежливой форме информировать обратившихся по интересующим их вопросам.</w:t>
      </w:r>
    </w:p>
    <w:p w:rsidR="00A14E63" w:rsidRDefault="00A14E63" w:rsidP="00A14E6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50C4" w:rsidRDefault="00C950C4" w:rsidP="00A14E6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0C4" w:rsidRDefault="00C950C4" w:rsidP="00A14E6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0C4" w:rsidRDefault="00C950C4" w:rsidP="00A14E6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0C4" w:rsidRDefault="00C950C4" w:rsidP="00A14E6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0C4" w:rsidRDefault="00C950C4" w:rsidP="00A14E6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0C4" w:rsidRDefault="00C950C4" w:rsidP="00A14E6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E63" w:rsidRPr="00AA2E6B" w:rsidRDefault="00C950C4" w:rsidP="00A14E6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4</w:t>
      </w:r>
      <w:r w:rsidR="00A14E63" w:rsidRPr="00AA2E6B">
        <w:rPr>
          <w:rFonts w:ascii="Times New Roman" w:hAnsi="Times New Roman" w:cs="Times New Roman"/>
          <w:b/>
          <w:sz w:val="28"/>
          <w:szCs w:val="28"/>
        </w:rPr>
        <w:t xml:space="preserve">. Осуществление </w:t>
      </w:r>
      <w:proofErr w:type="gramStart"/>
      <w:r w:rsidR="00A14E63" w:rsidRPr="00AA2E6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A14E63" w:rsidRPr="00AA2E6B">
        <w:rPr>
          <w:rFonts w:ascii="Times New Roman" w:hAnsi="Times New Roman" w:cs="Times New Roman"/>
          <w:b/>
          <w:sz w:val="28"/>
          <w:szCs w:val="28"/>
        </w:rPr>
        <w:t xml:space="preserve"> соблюдением стандарта качества государственной </w:t>
      </w:r>
      <w:r w:rsidR="00A1225D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A14E63" w:rsidRPr="00AA2E6B" w:rsidRDefault="00A14E63" w:rsidP="00A14E6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E63" w:rsidRPr="00AA2E6B" w:rsidRDefault="006C7E6B" w:rsidP="00A14E6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</w:t>
      </w:r>
      <w:proofErr w:type="gramStart"/>
      <w:r w:rsidRPr="00AA2E6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AA2E6B">
        <w:rPr>
          <w:rFonts w:ascii="Times New Roman" w:hAnsi="Times New Roman" w:cs="Times New Roman"/>
          <w:b/>
          <w:sz w:val="28"/>
          <w:szCs w:val="28"/>
        </w:rPr>
        <w:t xml:space="preserve"> соблюдением стандарта качества исп</w:t>
      </w:r>
      <w:r w:rsidR="003E686B">
        <w:rPr>
          <w:rFonts w:ascii="Times New Roman" w:hAnsi="Times New Roman" w:cs="Times New Roman"/>
          <w:b/>
          <w:sz w:val="28"/>
          <w:szCs w:val="28"/>
        </w:rPr>
        <w:t>олнителям</w:t>
      </w:r>
      <w:r w:rsidR="00A1225D">
        <w:rPr>
          <w:rFonts w:ascii="Times New Roman" w:hAnsi="Times New Roman" w:cs="Times New Roman"/>
          <w:b/>
          <w:sz w:val="28"/>
          <w:szCs w:val="28"/>
        </w:rPr>
        <w:t>и</w:t>
      </w:r>
      <w:r w:rsidR="003E686B">
        <w:rPr>
          <w:rFonts w:ascii="Times New Roman" w:hAnsi="Times New Roman" w:cs="Times New Roman"/>
          <w:b/>
          <w:sz w:val="28"/>
          <w:szCs w:val="28"/>
        </w:rPr>
        <w:t xml:space="preserve"> государственной работы</w:t>
      </w:r>
    </w:p>
    <w:p w:rsidR="006C7E6B" w:rsidRDefault="006C7E6B" w:rsidP="00A14E6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C7E6B" w:rsidRDefault="006C7E6B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положений настоящего стандарта и иных нормативных правовых актов, устанавливающих требования к </w:t>
      </w:r>
      <w:r w:rsidR="003E686B">
        <w:rPr>
          <w:rFonts w:ascii="Times New Roman" w:hAnsi="Times New Roman" w:cs="Times New Roman"/>
          <w:sz w:val="28"/>
          <w:szCs w:val="28"/>
        </w:rPr>
        <w:t>выполне</w:t>
      </w:r>
      <w:r>
        <w:rPr>
          <w:rFonts w:ascii="Times New Roman" w:hAnsi="Times New Roman" w:cs="Times New Roman"/>
          <w:sz w:val="28"/>
          <w:szCs w:val="28"/>
        </w:rPr>
        <w:t>нию государственной услуги, осуществляется посредством проведения процедур внутреннего и внешнего контроля (далее – контрольные мероприятия).</w:t>
      </w:r>
    </w:p>
    <w:p w:rsidR="006C7E6B" w:rsidRDefault="006D5891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контроля обеспечивается путем проведения проверок деятельности Учреждения, </w:t>
      </w:r>
      <w:r w:rsidR="003E686B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 xml:space="preserve">яющего государственную </w:t>
      </w:r>
      <w:r w:rsidR="003E686B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у.</w:t>
      </w:r>
    </w:p>
    <w:p w:rsidR="006D5891" w:rsidRDefault="006D5891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проведенные проверки подлежат обязательному учету в специальных журналах проведения проверок.</w:t>
      </w:r>
    </w:p>
    <w:p w:rsidR="00A1225D" w:rsidRDefault="006D5891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Учреждение, </w:t>
      </w:r>
      <w:r w:rsidR="003E686B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 xml:space="preserve">яющее государственную </w:t>
      </w:r>
      <w:r w:rsidR="003E686B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должно иметь внутреннюю (собственную) систему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требований стандарта качества государственной </w:t>
      </w:r>
      <w:r w:rsidR="003E686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. Эта система должна охватывать этапы планирования, период работы с потребителем государственной </w:t>
      </w:r>
      <w:r w:rsidR="003E686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, оформления результатов контроля, выработки и реализации мероприятий по устранению выявленных недостатков. </w:t>
      </w:r>
    </w:p>
    <w:p w:rsidR="006D5891" w:rsidRDefault="006D5891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система предусматривает проведение таких видов контроля, как:</w:t>
      </w:r>
    </w:p>
    <w:p w:rsidR="006D5891" w:rsidRDefault="006D5891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текущий контроль, осуществляемый в процессе </w:t>
      </w:r>
      <w:r w:rsidR="003E686B">
        <w:rPr>
          <w:rFonts w:ascii="Times New Roman" w:hAnsi="Times New Roman" w:cs="Times New Roman"/>
          <w:sz w:val="28"/>
          <w:szCs w:val="28"/>
        </w:rPr>
        <w:t>выполне</w:t>
      </w:r>
      <w:r>
        <w:rPr>
          <w:rFonts w:ascii="Times New Roman" w:hAnsi="Times New Roman" w:cs="Times New Roman"/>
          <w:sz w:val="28"/>
          <w:szCs w:val="28"/>
        </w:rPr>
        <w:t xml:space="preserve">ния государственной </w:t>
      </w:r>
      <w:r w:rsidR="003E686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и направленный на соблюдение и исполнение лицами, </w:t>
      </w:r>
      <w:r w:rsidR="003E686B">
        <w:rPr>
          <w:rFonts w:ascii="Times New Roman" w:hAnsi="Times New Roman" w:cs="Times New Roman"/>
          <w:sz w:val="28"/>
          <w:szCs w:val="28"/>
        </w:rPr>
        <w:t>выполняющ</w:t>
      </w:r>
      <w:r>
        <w:rPr>
          <w:rFonts w:ascii="Times New Roman" w:hAnsi="Times New Roman" w:cs="Times New Roman"/>
          <w:sz w:val="28"/>
          <w:szCs w:val="28"/>
        </w:rPr>
        <w:t xml:space="preserve">ими государственную </w:t>
      </w:r>
      <w:r w:rsidR="003E686B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, положений настоящего стандарта и иных нормативных правовых актов, устанавливающих требования к </w:t>
      </w:r>
      <w:r w:rsidR="003E686B">
        <w:rPr>
          <w:rFonts w:ascii="Times New Roman" w:hAnsi="Times New Roman" w:cs="Times New Roman"/>
          <w:sz w:val="28"/>
          <w:szCs w:val="28"/>
        </w:rPr>
        <w:t>выполнению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3E686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, а также принятых ими решений;</w:t>
      </w:r>
    </w:p>
    <w:p w:rsidR="006D5891" w:rsidRDefault="006D5891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оперативный контроль, проводимый в результате получения сообщений от органов государственной власти, органов местного самоуправления, правоохранительных органов о предполагаемых или выявленных нарушениях федерального законодательства или законодательства Республики Крым в соответствующей сфере деятельности, а также в результате обращений граждан с жалобой на нарушение требований настоящего стандарта и иных нормативных правовых актов, устанавливающих требования к </w:t>
      </w:r>
      <w:r w:rsidR="003E686B">
        <w:rPr>
          <w:rFonts w:ascii="Times New Roman" w:hAnsi="Times New Roman" w:cs="Times New Roman"/>
          <w:sz w:val="28"/>
          <w:szCs w:val="28"/>
        </w:rPr>
        <w:t>выполнен</w:t>
      </w:r>
      <w:r>
        <w:rPr>
          <w:rFonts w:ascii="Times New Roman" w:hAnsi="Times New Roman" w:cs="Times New Roman"/>
          <w:sz w:val="28"/>
          <w:szCs w:val="28"/>
        </w:rPr>
        <w:t xml:space="preserve">ию государственной </w:t>
      </w:r>
      <w:r w:rsidR="003E686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, принятые ими решения.</w:t>
      </w:r>
      <w:proofErr w:type="gramEnd"/>
    </w:p>
    <w:p w:rsidR="006E58BA" w:rsidRDefault="006E58BA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 может быть предусмотрены и другие виды контроля за исполнение требований стандарта качества государственной</w:t>
      </w:r>
      <w:r w:rsidR="003E686B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891" w:rsidRDefault="006E58BA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Внутренний контроль осуществляется директором Учреждения, его заместителями и руководителями структурных подразделений, и иными уполномоченными на осуществление контроля лицами (далее – должностные лица, осуществляющие контроль).</w:t>
      </w:r>
    </w:p>
    <w:p w:rsidR="006E58BA" w:rsidRDefault="006E58BA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таких должностных лиц, осуществляющих контроль, а также периодичность осуществления такого контроля, устанавливается Учреждением самостоятельно.</w:t>
      </w:r>
    </w:p>
    <w:p w:rsidR="006E58BA" w:rsidRDefault="006E58BA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Внешний контроль осуществляется Министерством культуры Республики Крым, в соответствии с утвержденным им порядком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подведомственных государственных учреждений Республики Крым. </w:t>
      </w:r>
    </w:p>
    <w:p w:rsidR="00A1225D" w:rsidRDefault="00A1225D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контрольных мероприятий готовится акт проверки,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выполнения государственной работы,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 К </w:t>
      </w:r>
      <w:r w:rsidR="006F0194">
        <w:rPr>
          <w:rFonts w:ascii="Times New Roman" w:hAnsi="Times New Roman" w:cs="Times New Roman"/>
          <w:sz w:val="28"/>
          <w:szCs w:val="28"/>
        </w:rPr>
        <w:t>виновным</w:t>
      </w:r>
      <w:r>
        <w:rPr>
          <w:rFonts w:ascii="Times New Roman" w:hAnsi="Times New Roman" w:cs="Times New Roman"/>
          <w:sz w:val="28"/>
          <w:szCs w:val="28"/>
        </w:rPr>
        <w:t xml:space="preserve"> лицам должны быть применены меры ответственности.</w:t>
      </w:r>
    </w:p>
    <w:p w:rsidR="002478FB" w:rsidRDefault="002478FB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78FB" w:rsidRDefault="002478FB" w:rsidP="002478FB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Независимая оценка качества предоставления услуг</w:t>
      </w:r>
    </w:p>
    <w:p w:rsidR="002478FB" w:rsidRDefault="002478FB" w:rsidP="002478FB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8FB" w:rsidRDefault="002478FB" w:rsidP="002478F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Независимая оценка качества услуги осуществляется в соответствии с порядком, утвержденным Министерством культуры Республики Крым.</w:t>
      </w:r>
    </w:p>
    <w:p w:rsidR="002478FB" w:rsidRDefault="002478FB" w:rsidP="002478F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обеспечивает техническую возможность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выражения мнений получателя результата выполнения государственной 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качестве оказанных услуг на своем официальном сайте в сети Интернет.</w:t>
      </w:r>
    </w:p>
    <w:p w:rsidR="002478FB" w:rsidRDefault="002478FB" w:rsidP="002478F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78FB" w:rsidRDefault="002478FB" w:rsidP="002478FB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рассмотрения претензий получателя результата государственной работы</w:t>
      </w:r>
      <w:proofErr w:type="gramEnd"/>
    </w:p>
    <w:p w:rsidR="002478FB" w:rsidRDefault="002478FB" w:rsidP="002478FB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8FB" w:rsidRDefault="00D600C4" w:rsidP="00D600C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Мнения потребителей результата государственной 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>ы о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уровне качества и доступности определяется:</w:t>
      </w:r>
    </w:p>
    <w:p w:rsidR="00D600C4" w:rsidRDefault="00D600C4" w:rsidP="00D600C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результатам проведения мониторинга качества выполнения государственной работы, в ходе которого проводится опрос, интервьюирование, анкетирование потребителей результата государственной работы и анализ собранной информации;</w:t>
      </w:r>
    </w:p>
    <w:p w:rsidR="00D600C4" w:rsidRPr="002478FB" w:rsidRDefault="00D600C4" w:rsidP="00D600C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 результатам рассмотрения письменных предложений, заявлений или жалоб потребителей результата государственной работы. </w:t>
      </w:r>
    </w:p>
    <w:p w:rsidR="00C7638E" w:rsidRDefault="00C7638E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4427" w:rsidRPr="00AA2E6B" w:rsidRDefault="00F94427" w:rsidP="00F94427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обращений граждан по вопросам качества </w:t>
      </w:r>
      <w:r w:rsidR="00C961E9">
        <w:rPr>
          <w:rFonts w:ascii="Times New Roman" w:hAnsi="Times New Roman" w:cs="Times New Roman"/>
          <w:b/>
          <w:sz w:val="28"/>
          <w:szCs w:val="28"/>
        </w:rPr>
        <w:t xml:space="preserve">выполнения </w:t>
      </w:r>
      <w:r w:rsidR="00D600C4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="00C961E9">
        <w:rPr>
          <w:rFonts w:ascii="Times New Roman" w:hAnsi="Times New Roman" w:cs="Times New Roman"/>
          <w:b/>
          <w:sz w:val="28"/>
          <w:szCs w:val="28"/>
        </w:rPr>
        <w:t>работ</w:t>
      </w:r>
      <w:r w:rsidR="00D600C4">
        <w:rPr>
          <w:rFonts w:ascii="Times New Roman" w:hAnsi="Times New Roman" w:cs="Times New Roman"/>
          <w:b/>
          <w:sz w:val="28"/>
          <w:szCs w:val="28"/>
        </w:rPr>
        <w:t>ы</w:t>
      </w:r>
    </w:p>
    <w:p w:rsidR="00B24325" w:rsidRDefault="00B24325" w:rsidP="00F94427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24325" w:rsidRDefault="00B24325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(бездействие) и решения должностных лиц Учреждения, </w:t>
      </w:r>
      <w:r w:rsidR="00F32973">
        <w:rPr>
          <w:rFonts w:ascii="Times New Roman" w:hAnsi="Times New Roman" w:cs="Times New Roman"/>
          <w:sz w:val="28"/>
          <w:szCs w:val="28"/>
        </w:rPr>
        <w:t>выполня</w:t>
      </w:r>
      <w:r>
        <w:rPr>
          <w:rFonts w:ascii="Times New Roman" w:hAnsi="Times New Roman" w:cs="Times New Roman"/>
          <w:sz w:val="28"/>
          <w:szCs w:val="28"/>
        </w:rPr>
        <w:t>ющ</w:t>
      </w:r>
      <w:r w:rsidR="00F32973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государственную </w:t>
      </w:r>
      <w:r w:rsidR="00F32973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>, могут быть обжалованы заинтересованными физическими и юридическими лицами в досудебном порядке в соответствии со стандартом или в суде в порядке, установленном действующим законодательством Российской Федерации.</w:t>
      </w:r>
    </w:p>
    <w:p w:rsidR="00B24325" w:rsidRDefault="00B24325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досудебном обжаловании действия (бездействия) или решений должностных лиц Учреждения, </w:t>
      </w:r>
      <w:r w:rsidR="00015DF8">
        <w:rPr>
          <w:rFonts w:ascii="Times New Roman" w:hAnsi="Times New Roman" w:cs="Times New Roman"/>
          <w:sz w:val="28"/>
          <w:szCs w:val="28"/>
        </w:rPr>
        <w:t>выполняющего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государственную </w:t>
      </w:r>
      <w:r w:rsidR="00015DF8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, заинтересованные физические и юридические лица могут обратиться в </w:t>
      </w:r>
      <w:r>
        <w:rPr>
          <w:rFonts w:ascii="Times New Roman" w:hAnsi="Times New Roman" w:cs="Times New Roman"/>
          <w:sz w:val="28"/>
          <w:szCs w:val="28"/>
        </w:rPr>
        <w:lastRenderedPageBreak/>
        <w:t>Министерство культуры Республики Крым с предложениями, заявлениями или жалобами, которые должны быть рассмотрены в установленном законодательством Российской Федерации порядке.</w:t>
      </w:r>
      <w:proofErr w:type="gramEnd"/>
    </w:p>
    <w:p w:rsidR="00B24325" w:rsidRDefault="00B24325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письменно по почте на адрес: 295005, Республика Крым,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Симферополь, пр. Кирова, 13. В электронной форме на электронный адрес Министерства культуры Республики Крым: </w:t>
      </w:r>
      <w:hyperlink r:id="rId6" w:history="1">
        <w:r w:rsidRPr="00791F0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minkult</w:t>
        </w:r>
        <w:r w:rsidRPr="00791F0C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791F0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rk</w:t>
        </w:r>
        <w:r w:rsidRPr="00791F0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791F0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791F0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791F0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., единый портал государственных и муниципальных услуг, а также 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личном приеме у руководителя Министерства.</w:t>
      </w:r>
    </w:p>
    <w:p w:rsidR="00B24325" w:rsidRDefault="00B24325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письменной жалобе получателя государственной </w:t>
      </w:r>
      <w:r w:rsidR="00015DF8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должно быть указано:</w:t>
      </w:r>
    </w:p>
    <w:p w:rsidR="00B24325" w:rsidRDefault="00B24325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наименование учреждения, </w:t>
      </w:r>
      <w:r w:rsidR="00015DF8">
        <w:rPr>
          <w:rFonts w:ascii="Times New Roman" w:hAnsi="Times New Roman" w:cs="Times New Roman"/>
          <w:sz w:val="28"/>
          <w:szCs w:val="28"/>
        </w:rPr>
        <w:t>выполня</w:t>
      </w:r>
      <w:r>
        <w:rPr>
          <w:rFonts w:ascii="Times New Roman" w:hAnsi="Times New Roman" w:cs="Times New Roman"/>
          <w:sz w:val="28"/>
          <w:szCs w:val="28"/>
        </w:rPr>
        <w:t xml:space="preserve">ющего государственную </w:t>
      </w:r>
      <w:r w:rsidR="00015DF8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у, должностное лицо учреждения, либо работник учреждения, решения и действия (бездействия) которых обжалуются;</w:t>
      </w:r>
    </w:p>
    <w:p w:rsidR="00B24325" w:rsidRDefault="00B24325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фамилия, имя и отчество,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контактного телефона, адрес электронной почты и почтовый адрес, по которым должен быть отправлен ответ заявителю;</w:t>
      </w:r>
    </w:p>
    <w:p w:rsidR="00B24325" w:rsidRDefault="00B24325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B43313">
        <w:rPr>
          <w:rFonts w:ascii="Times New Roman" w:hAnsi="Times New Roman" w:cs="Times New Roman"/>
          <w:sz w:val="28"/>
          <w:szCs w:val="28"/>
        </w:rPr>
        <w:t xml:space="preserve"> излагается суть жалобы, в чем именно заключается нарушение требований настоящего стандарта, а также какие действия (бездействия) и решения учреждения, должностного лица учреждения либо работника учреждения обжалуются;</w:t>
      </w:r>
    </w:p>
    <w:p w:rsidR="00B43313" w:rsidRDefault="00B43313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доводы, на основании которых заявитель не согласен с действием (бездействием) и решением учреждения либо должностного лица, </w:t>
      </w:r>
      <w:r w:rsidR="00015DF8">
        <w:rPr>
          <w:rFonts w:ascii="Times New Roman" w:hAnsi="Times New Roman" w:cs="Times New Roman"/>
          <w:sz w:val="28"/>
          <w:szCs w:val="28"/>
        </w:rPr>
        <w:t>выполняющего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государственную </w:t>
      </w:r>
      <w:r w:rsidR="00015DF8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>, либо работника учреждения;</w:t>
      </w:r>
    </w:p>
    <w:p w:rsidR="00B43313" w:rsidRDefault="00B43313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в письменном обращении (жалобе) ставится личная подпись и дата.</w:t>
      </w:r>
    </w:p>
    <w:p w:rsidR="00B43313" w:rsidRDefault="00B43313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жалобу не дается в случаях:</w:t>
      </w:r>
    </w:p>
    <w:p w:rsidR="00B43313" w:rsidRDefault="00B43313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если в письменной жалобе не указаны фамилия инициатора жалобы и почтовый адрес, по которому должен быть направлен ответ или указаны недействительные сведения;</w:t>
      </w:r>
    </w:p>
    <w:p w:rsidR="00B43313" w:rsidRDefault="00B43313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если текст жалобы не поддается прочтению, о чем заявитель информируется в течение семи дней со дня регистрации жалобы, если его фамилия и почтовый адрес поддаются прочтению;</w:t>
      </w:r>
    </w:p>
    <w:p w:rsidR="00B43313" w:rsidRDefault="00B43313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если в жалобе содержатся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нецензурные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оскорбительные выражения, угрозы имуществу, жизни, здоровью должностного лица, а также членов его семьи.</w:t>
      </w:r>
    </w:p>
    <w:p w:rsidR="00D600C4" w:rsidRDefault="00D600C4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00C4" w:rsidRDefault="00C950C4" w:rsidP="00D600C4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</w:t>
      </w:r>
      <w:r w:rsidR="00D600C4">
        <w:rPr>
          <w:rFonts w:ascii="Times New Roman" w:hAnsi="Times New Roman" w:cs="Times New Roman"/>
          <w:b/>
          <w:sz w:val="28"/>
          <w:szCs w:val="28"/>
        </w:rPr>
        <w:t>. Учет мнения потребителей результата государственной работы</w:t>
      </w:r>
    </w:p>
    <w:p w:rsidR="00D600C4" w:rsidRDefault="00D600C4" w:rsidP="00D600C4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0C4" w:rsidRDefault="00D600C4" w:rsidP="00D600C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Мнения потребителей результата государственной работы об уровне качества и доступности ее выполнения определяются:</w:t>
      </w:r>
    </w:p>
    <w:p w:rsidR="00D600C4" w:rsidRDefault="00D600C4" w:rsidP="00D600C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 результатам проведения мониторинга качества выполнения государственной работы, в ходе которого проводился опрос, </w:t>
      </w:r>
      <w:r>
        <w:rPr>
          <w:rFonts w:ascii="Times New Roman" w:hAnsi="Times New Roman" w:cs="Times New Roman"/>
          <w:sz w:val="28"/>
          <w:szCs w:val="28"/>
        </w:rPr>
        <w:lastRenderedPageBreak/>
        <w:t>интервьюирование, анкетирование потребителей результата государственной работы и анализ собранной информации;</w:t>
      </w:r>
    </w:p>
    <w:p w:rsidR="00D600C4" w:rsidRDefault="00D600C4" w:rsidP="00D600C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 результатам рассмотрения письменных обращений, предложений, заявлений или жалоб потребителей результата государственной работы.</w:t>
      </w:r>
    </w:p>
    <w:p w:rsidR="00D600C4" w:rsidRPr="00D600C4" w:rsidRDefault="00D600C4" w:rsidP="00D600C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Мнения потребителей результата государственной работы изучаются, анализируются и используются при проведении оценки доступности и качества государственной услуги.</w:t>
      </w:r>
    </w:p>
    <w:p w:rsidR="00010548" w:rsidRDefault="00010548" w:rsidP="00B4331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313" w:rsidRPr="00AA2E6B" w:rsidRDefault="00C950C4" w:rsidP="00B4331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6</w:t>
      </w:r>
      <w:r w:rsidR="00B43313" w:rsidRPr="00AA2E6B">
        <w:rPr>
          <w:rFonts w:ascii="Times New Roman" w:hAnsi="Times New Roman" w:cs="Times New Roman"/>
          <w:b/>
          <w:sz w:val="28"/>
          <w:szCs w:val="28"/>
        </w:rPr>
        <w:t xml:space="preserve">. Показатели объема и качества </w:t>
      </w:r>
      <w:r w:rsidR="00015DF8">
        <w:rPr>
          <w:rFonts w:ascii="Times New Roman" w:hAnsi="Times New Roman" w:cs="Times New Roman"/>
          <w:b/>
          <w:sz w:val="28"/>
          <w:szCs w:val="28"/>
        </w:rPr>
        <w:t>выполнения</w:t>
      </w:r>
      <w:r w:rsidR="00B43313" w:rsidRPr="00AA2E6B">
        <w:rPr>
          <w:rFonts w:ascii="Times New Roman" w:hAnsi="Times New Roman" w:cs="Times New Roman"/>
          <w:b/>
          <w:sz w:val="28"/>
          <w:szCs w:val="28"/>
        </w:rPr>
        <w:t xml:space="preserve"> государственной </w:t>
      </w:r>
      <w:r w:rsidR="00015DF8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B43313" w:rsidRPr="00AA2E6B" w:rsidRDefault="00B43313" w:rsidP="00B4331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313" w:rsidRPr="00AA2E6B" w:rsidRDefault="00B43313" w:rsidP="00B4331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 xml:space="preserve">Наименование показателя объема и качества </w:t>
      </w:r>
      <w:r w:rsidR="00015DF8">
        <w:rPr>
          <w:rFonts w:ascii="Times New Roman" w:hAnsi="Times New Roman" w:cs="Times New Roman"/>
          <w:b/>
          <w:sz w:val="28"/>
          <w:szCs w:val="28"/>
        </w:rPr>
        <w:t>выполнения</w:t>
      </w:r>
      <w:r w:rsidRPr="00AA2E6B">
        <w:rPr>
          <w:rFonts w:ascii="Times New Roman" w:hAnsi="Times New Roman" w:cs="Times New Roman"/>
          <w:b/>
          <w:sz w:val="28"/>
          <w:szCs w:val="28"/>
        </w:rPr>
        <w:t xml:space="preserve"> государственной </w:t>
      </w:r>
      <w:r w:rsidR="00015DF8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B43313" w:rsidRDefault="00B43313" w:rsidP="00B4331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61F1D" w:rsidRDefault="00B61F1D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Показателями объема </w:t>
      </w:r>
      <w:r w:rsidR="006F0194">
        <w:rPr>
          <w:rFonts w:ascii="Times New Roman" w:hAnsi="Times New Roman" w:cs="Times New Roman"/>
          <w:sz w:val="28"/>
          <w:szCs w:val="28"/>
        </w:rPr>
        <w:t xml:space="preserve">выполнения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015DF8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73C">
        <w:rPr>
          <w:rFonts w:ascii="Times New Roman" w:hAnsi="Times New Roman" w:cs="Times New Roman"/>
          <w:sz w:val="28"/>
          <w:szCs w:val="28"/>
        </w:rPr>
        <w:t>в стационарных условиях, вне стационара и удаленно через сеть «</w:t>
      </w:r>
      <w:proofErr w:type="spellStart"/>
      <w:r w:rsidR="000E673C">
        <w:rPr>
          <w:rFonts w:ascii="Times New Roman" w:hAnsi="Times New Roman" w:cs="Times New Roman"/>
          <w:sz w:val="28"/>
          <w:szCs w:val="28"/>
        </w:rPr>
        <w:t>Интрнет</w:t>
      </w:r>
      <w:proofErr w:type="spellEnd"/>
      <w:r w:rsidR="000E673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явля</w:t>
      </w:r>
      <w:r w:rsidR="00015DF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01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1225D">
        <w:rPr>
          <w:rFonts w:ascii="Times New Roman" w:hAnsi="Times New Roman" w:cs="Times New Roman"/>
          <w:sz w:val="28"/>
          <w:szCs w:val="28"/>
        </w:rPr>
        <w:t>Количес</w:t>
      </w:r>
      <w:r w:rsidR="006F0194">
        <w:rPr>
          <w:rFonts w:ascii="Times New Roman" w:hAnsi="Times New Roman" w:cs="Times New Roman"/>
          <w:sz w:val="28"/>
          <w:szCs w:val="28"/>
        </w:rPr>
        <w:t xml:space="preserve">тво </w:t>
      </w:r>
      <w:r w:rsidR="000E673C">
        <w:rPr>
          <w:rFonts w:ascii="Times New Roman" w:hAnsi="Times New Roman" w:cs="Times New Roman"/>
          <w:sz w:val="28"/>
          <w:szCs w:val="28"/>
        </w:rPr>
        <w:t>экспозиций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r w:rsidR="00A1225D">
        <w:rPr>
          <w:rFonts w:ascii="Times New Roman" w:hAnsi="Times New Roman" w:cs="Times New Roman"/>
          <w:sz w:val="28"/>
          <w:szCs w:val="28"/>
        </w:rPr>
        <w:t>единиц</w:t>
      </w:r>
      <w:r w:rsidR="00015DF8">
        <w:rPr>
          <w:rFonts w:ascii="Times New Roman" w:hAnsi="Times New Roman" w:cs="Times New Roman"/>
          <w:sz w:val="28"/>
          <w:szCs w:val="28"/>
        </w:rPr>
        <w:t>.</w:t>
      </w:r>
    </w:p>
    <w:p w:rsidR="006F0194" w:rsidRDefault="006F0194" w:rsidP="006F019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указанных показателей при формировании государственного задания используются данные </w:t>
      </w:r>
      <w:r w:rsidR="000E673C">
        <w:rPr>
          <w:rFonts w:ascii="Times New Roman" w:hAnsi="Times New Roman" w:cs="Times New Roman"/>
          <w:sz w:val="28"/>
          <w:szCs w:val="28"/>
        </w:rPr>
        <w:t xml:space="preserve">показателей объема государственной работы в стационарных условиях, утвержденной государственным заданием за предшествующий период, с учетом сведений, представленных учреждением исходя из планов экспозиционно-выставочной работы. В определенных случаях может использоваться средний показатель количества открытых выставок, вычисленный на основе сведений формы </w:t>
      </w:r>
      <w:r>
        <w:rPr>
          <w:rFonts w:ascii="Times New Roman" w:hAnsi="Times New Roman" w:cs="Times New Roman"/>
          <w:sz w:val="28"/>
          <w:szCs w:val="28"/>
        </w:rPr>
        <w:t xml:space="preserve">статистического наблюдения №8-НК </w:t>
      </w:r>
      <w:r w:rsidR="000E673C">
        <w:rPr>
          <w:rFonts w:ascii="Times New Roman" w:hAnsi="Times New Roman" w:cs="Times New Roman"/>
          <w:sz w:val="28"/>
          <w:szCs w:val="28"/>
        </w:rPr>
        <w:t>«Сведения о деятельности музея»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5241" w:rsidRDefault="00B61F1D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Показателями качества государственной </w:t>
      </w:r>
      <w:r w:rsidR="00015DF8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явля</w:t>
      </w:r>
      <w:r w:rsidR="00015DF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015DF8">
        <w:rPr>
          <w:rFonts w:ascii="Times New Roman" w:hAnsi="Times New Roman" w:cs="Times New Roman"/>
          <w:sz w:val="28"/>
          <w:szCs w:val="28"/>
        </w:rPr>
        <w:t xml:space="preserve"> </w:t>
      </w:r>
      <w:r w:rsidR="006F0194">
        <w:rPr>
          <w:rFonts w:ascii="Times New Roman" w:hAnsi="Times New Roman" w:cs="Times New Roman"/>
          <w:sz w:val="28"/>
          <w:szCs w:val="28"/>
        </w:rPr>
        <w:t>«Д</w:t>
      </w:r>
      <w:r w:rsidR="000E673C">
        <w:rPr>
          <w:rFonts w:ascii="Times New Roman" w:hAnsi="Times New Roman" w:cs="Times New Roman"/>
          <w:sz w:val="28"/>
          <w:szCs w:val="28"/>
        </w:rPr>
        <w:t>инамика количества экспозиций</w:t>
      </w:r>
      <w:r w:rsidR="003F5241">
        <w:rPr>
          <w:rFonts w:ascii="Times New Roman" w:hAnsi="Times New Roman" w:cs="Times New Roman"/>
          <w:sz w:val="28"/>
          <w:szCs w:val="28"/>
        </w:rPr>
        <w:t>» – процент.</w:t>
      </w:r>
    </w:p>
    <w:p w:rsidR="000E673C" w:rsidRDefault="003F5241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указанн</w:t>
      </w:r>
      <w:r w:rsidR="000E673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0E673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при формировании государственного задания используются данные </w:t>
      </w:r>
      <w:r w:rsidR="000E673C">
        <w:rPr>
          <w:rFonts w:ascii="Times New Roman" w:hAnsi="Times New Roman" w:cs="Times New Roman"/>
          <w:sz w:val="28"/>
          <w:szCs w:val="28"/>
        </w:rPr>
        <w:t xml:space="preserve">показателей объема государственной работы, утвержденной государственным заданием за предшествующий период. </w:t>
      </w:r>
    </w:p>
    <w:p w:rsidR="00C060DF" w:rsidRDefault="007F075C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Формулы для расчета показателей качества</w:t>
      </w:r>
      <w:r w:rsidR="000E673C">
        <w:rPr>
          <w:rFonts w:ascii="Times New Roman" w:hAnsi="Times New Roman" w:cs="Times New Roman"/>
          <w:sz w:val="28"/>
          <w:szCs w:val="28"/>
        </w:rPr>
        <w:t xml:space="preserve"> – динамика количества экспозиций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015D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75C" w:rsidRDefault="005E6AD0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E673C">
        <w:rPr>
          <w:rFonts w:ascii="Times New Roman" w:hAnsi="Times New Roman" w:cs="Times New Roman"/>
          <w:sz w:val="28"/>
          <w:szCs w:val="28"/>
        </w:rPr>
        <w:t>Э</w:t>
      </w:r>
      <w:r w:rsidR="007F07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E673C">
        <w:rPr>
          <w:rFonts w:ascii="Times New Roman" w:hAnsi="Times New Roman" w:cs="Times New Roman"/>
          <w:sz w:val="28"/>
          <w:szCs w:val="28"/>
        </w:rPr>
        <w:t>отч</w:t>
      </w:r>
      <w:proofErr w:type="spellEnd"/>
      <w:r w:rsidR="000E673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691EEB">
        <w:rPr>
          <w:rFonts w:ascii="Times New Roman" w:hAnsi="Times New Roman" w:cs="Times New Roman"/>
          <w:sz w:val="28"/>
          <w:szCs w:val="28"/>
        </w:rPr>
        <w:t xml:space="preserve"> </w:t>
      </w:r>
      <w:r w:rsidR="007F075C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0E673C">
        <w:rPr>
          <w:rFonts w:ascii="Times New Roman" w:hAnsi="Times New Roman" w:cs="Times New Roman"/>
          <w:sz w:val="28"/>
          <w:szCs w:val="28"/>
        </w:rPr>
        <w:t>/</w:t>
      </w:r>
      <w:r w:rsidR="00691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E673C">
        <w:rPr>
          <w:rFonts w:ascii="Times New Roman" w:hAnsi="Times New Roman" w:cs="Times New Roman"/>
          <w:sz w:val="28"/>
          <w:szCs w:val="28"/>
        </w:rPr>
        <w:t>Э</w:t>
      </w:r>
      <w:r w:rsidR="007F07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F075C">
        <w:rPr>
          <w:rFonts w:ascii="Times New Roman" w:hAnsi="Times New Roman" w:cs="Times New Roman"/>
          <w:sz w:val="28"/>
          <w:szCs w:val="28"/>
        </w:rPr>
        <w:t>п</w:t>
      </w:r>
      <w:r w:rsidR="000E673C">
        <w:rPr>
          <w:rFonts w:ascii="Times New Roman" w:hAnsi="Times New Roman" w:cs="Times New Roman"/>
          <w:sz w:val="28"/>
          <w:szCs w:val="28"/>
        </w:rPr>
        <w:t>редш</w:t>
      </w:r>
      <w:proofErr w:type="spellEnd"/>
      <w:r w:rsidR="000E673C">
        <w:rPr>
          <w:rFonts w:ascii="Times New Roman" w:hAnsi="Times New Roman" w:cs="Times New Roman"/>
          <w:sz w:val="28"/>
          <w:szCs w:val="28"/>
        </w:rPr>
        <w:t>.</w:t>
      </w:r>
      <w:r w:rsidR="007F075C">
        <w:rPr>
          <w:rFonts w:ascii="Times New Roman" w:hAnsi="Times New Roman" w:cs="Times New Roman"/>
          <w:sz w:val="28"/>
          <w:szCs w:val="28"/>
        </w:rPr>
        <w:t>)</w:t>
      </w:r>
      <w:r w:rsidR="00691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75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691EEB">
        <w:rPr>
          <w:rFonts w:ascii="Times New Roman" w:hAnsi="Times New Roman" w:cs="Times New Roman"/>
          <w:sz w:val="28"/>
          <w:szCs w:val="28"/>
        </w:rPr>
        <w:t xml:space="preserve"> </w:t>
      </w:r>
      <w:r w:rsidR="007F075C">
        <w:rPr>
          <w:rFonts w:ascii="Times New Roman" w:hAnsi="Times New Roman" w:cs="Times New Roman"/>
          <w:sz w:val="28"/>
          <w:szCs w:val="28"/>
        </w:rPr>
        <w:t>100, где</w:t>
      </w:r>
    </w:p>
    <w:p w:rsidR="007F075C" w:rsidRDefault="005E6AD0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E673C">
        <w:rPr>
          <w:rFonts w:ascii="Times New Roman" w:hAnsi="Times New Roman" w:cs="Times New Roman"/>
          <w:sz w:val="28"/>
          <w:szCs w:val="28"/>
        </w:rPr>
        <w:t>Э</w:t>
      </w:r>
      <w:r w:rsidR="007F07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E673C">
        <w:rPr>
          <w:rFonts w:ascii="Times New Roman" w:hAnsi="Times New Roman" w:cs="Times New Roman"/>
          <w:sz w:val="28"/>
          <w:szCs w:val="28"/>
        </w:rPr>
        <w:t>отч</w:t>
      </w:r>
      <w:proofErr w:type="spellEnd"/>
      <w:r w:rsidR="000E673C">
        <w:rPr>
          <w:rFonts w:ascii="Times New Roman" w:hAnsi="Times New Roman" w:cs="Times New Roman"/>
          <w:sz w:val="28"/>
          <w:szCs w:val="28"/>
        </w:rPr>
        <w:t>.</w:t>
      </w:r>
      <w:r w:rsidR="007F075C">
        <w:rPr>
          <w:rFonts w:ascii="Times New Roman" w:hAnsi="Times New Roman" w:cs="Times New Roman"/>
          <w:sz w:val="28"/>
          <w:szCs w:val="28"/>
        </w:rPr>
        <w:t xml:space="preserve">) – количество </w:t>
      </w:r>
      <w:r w:rsidR="000E673C">
        <w:rPr>
          <w:rFonts w:ascii="Times New Roman" w:hAnsi="Times New Roman" w:cs="Times New Roman"/>
          <w:sz w:val="28"/>
          <w:szCs w:val="28"/>
        </w:rPr>
        <w:t>экспозиций и выставок учреждения, созданных в отчетном году</w:t>
      </w:r>
      <w:r w:rsidR="007F075C">
        <w:rPr>
          <w:rFonts w:ascii="Times New Roman" w:hAnsi="Times New Roman" w:cs="Times New Roman"/>
          <w:sz w:val="28"/>
          <w:szCs w:val="28"/>
        </w:rPr>
        <w:t>.</w:t>
      </w:r>
    </w:p>
    <w:p w:rsidR="005E6AD0" w:rsidRDefault="005E6AD0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E673C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0E673C">
        <w:rPr>
          <w:rFonts w:ascii="Times New Roman" w:hAnsi="Times New Roman" w:cs="Times New Roman"/>
          <w:sz w:val="28"/>
          <w:szCs w:val="28"/>
        </w:rPr>
        <w:t>редш</w:t>
      </w:r>
      <w:proofErr w:type="spellEnd"/>
      <w:r w:rsidR="000E67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="000E673C">
        <w:rPr>
          <w:rFonts w:ascii="Times New Roman" w:hAnsi="Times New Roman" w:cs="Times New Roman"/>
          <w:sz w:val="28"/>
          <w:szCs w:val="28"/>
        </w:rPr>
        <w:t>количество экспозиций и выставок учреждения в предшествующем отчетном году.</w:t>
      </w:r>
    </w:p>
    <w:p w:rsidR="000E673C" w:rsidRDefault="00E3277F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EEB">
        <w:rPr>
          <w:rFonts w:ascii="Times New Roman" w:hAnsi="Times New Roman" w:cs="Times New Roman"/>
          <w:sz w:val="28"/>
          <w:szCs w:val="28"/>
        </w:rPr>
        <w:t xml:space="preserve">Для показателей государственной работы, выполняемой вне стационара, используются сведения, представленные учреждением, исходя из перспектив </w:t>
      </w:r>
      <w:proofErr w:type="spellStart"/>
      <w:r w:rsidR="00691EEB">
        <w:rPr>
          <w:rFonts w:ascii="Times New Roman" w:hAnsi="Times New Roman" w:cs="Times New Roman"/>
          <w:sz w:val="28"/>
          <w:szCs w:val="28"/>
        </w:rPr>
        <w:t>мужмузейного</w:t>
      </w:r>
      <w:proofErr w:type="spellEnd"/>
      <w:r w:rsidR="00691EEB">
        <w:rPr>
          <w:rFonts w:ascii="Times New Roman" w:hAnsi="Times New Roman" w:cs="Times New Roman"/>
          <w:sz w:val="28"/>
          <w:szCs w:val="28"/>
        </w:rPr>
        <w:t xml:space="preserve"> выставочного обмена.</w:t>
      </w:r>
    </w:p>
    <w:p w:rsidR="00691EEB" w:rsidRDefault="00691EEB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показателей государственной работы, выполняемой удаленно через сеть «Интернет», используются сведения, представленные учреждением, исходя из перспектив создания новых виртуальных выставочных проектов.</w:t>
      </w:r>
    </w:p>
    <w:p w:rsidR="00015DF8" w:rsidRDefault="00E87AC2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Контроль (ежеквартальный, годовой) выполнения показателей качества государственной </w:t>
      </w:r>
      <w:r w:rsidR="00015DF8">
        <w:rPr>
          <w:rFonts w:ascii="Times New Roman" w:hAnsi="Times New Roman" w:cs="Times New Roman"/>
          <w:sz w:val="28"/>
          <w:szCs w:val="28"/>
        </w:rPr>
        <w:t xml:space="preserve">работы осуществляется </w:t>
      </w:r>
      <w:r>
        <w:rPr>
          <w:rFonts w:ascii="Times New Roman" w:hAnsi="Times New Roman" w:cs="Times New Roman"/>
          <w:sz w:val="28"/>
          <w:szCs w:val="28"/>
        </w:rPr>
        <w:t>по формуле</w:t>
      </w:r>
      <w:r w:rsidR="00015DF8">
        <w:rPr>
          <w:rFonts w:ascii="Times New Roman" w:hAnsi="Times New Roman" w:cs="Times New Roman"/>
          <w:sz w:val="28"/>
          <w:szCs w:val="28"/>
        </w:rPr>
        <w:t>:</w:t>
      </w:r>
    </w:p>
    <w:p w:rsidR="00E87AC2" w:rsidRDefault="00691EEB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015DF8">
        <w:rPr>
          <w:rFonts w:ascii="Times New Roman" w:hAnsi="Times New Roman" w:cs="Times New Roman"/>
          <w:sz w:val="28"/>
          <w:szCs w:val="28"/>
        </w:rPr>
        <w:t xml:space="preserve"> (факт) </w:t>
      </w:r>
      <w:proofErr w:type="spellStart"/>
      <w:r w:rsidR="00015DF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01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ПК</w:t>
      </w:r>
      <w:r w:rsidR="00E87AC2">
        <w:rPr>
          <w:rFonts w:ascii="Times New Roman" w:hAnsi="Times New Roman" w:cs="Times New Roman"/>
          <w:sz w:val="28"/>
          <w:szCs w:val="28"/>
        </w:rPr>
        <w:t xml:space="preserve"> (план)</w:t>
      </w:r>
      <w:r>
        <w:rPr>
          <w:rFonts w:ascii="Times New Roman" w:hAnsi="Times New Roman" w:cs="Times New Roman"/>
          <w:sz w:val="28"/>
          <w:szCs w:val="28"/>
        </w:rPr>
        <w:t xml:space="preserve"> / ПО (план)</w:t>
      </w:r>
      <w:r w:rsidR="00E87AC2">
        <w:rPr>
          <w:rFonts w:ascii="Times New Roman" w:hAnsi="Times New Roman" w:cs="Times New Roman"/>
          <w:sz w:val="28"/>
          <w:szCs w:val="28"/>
        </w:rPr>
        <w:t>, где</w:t>
      </w:r>
    </w:p>
    <w:p w:rsidR="00691EEB" w:rsidRDefault="00691EEB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(факт) – фактически достигнутый показатель объема государственной работы, достигнутый за отчетный период;</w:t>
      </w:r>
    </w:p>
    <w:p w:rsidR="00E87AC2" w:rsidRDefault="00691EEB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</w:t>
      </w:r>
      <w:r w:rsidR="00E87AC2">
        <w:rPr>
          <w:rFonts w:ascii="Times New Roman" w:hAnsi="Times New Roman" w:cs="Times New Roman"/>
          <w:sz w:val="28"/>
          <w:szCs w:val="28"/>
        </w:rPr>
        <w:t xml:space="preserve"> (факт) – плановый показатель объема государственной </w:t>
      </w:r>
      <w:r w:rsidR="00F00AC5">
        <w:rPr>
          <w:rFonts w:ascii="Times New Roman" w:hAnsi="Times New Roman" w:cs="Times New Roman"/>
          <w:sz w:val="28"/>
          <w:szCs w:val="28"/>
        </w:rPr>
        <w:t>работы</w:t>
      </w:r>
      <w:r w:rsidR="00E87AC2">
        <w:rPr>
          <w:rFonts w:ascii="Times New Roman" w:hAnsi="Times New Roman" w:cs="Times New Roman"/>
          <w:sz w:val="28"/>
          <w:szCs w:val="28"/>
        </w:rPr>
        <w:t>, предусмот</w:t>
      </w:r>
      <w:r>
        <w:rPr>
          <w:rFonts w:ascii="Times New Roman" w:hAnsi="Times New Roman" w:cs="Times New Roman"/>
          <w:sz w:val="28"/>
          <w:szCs w:val="28"/>
        </w:rPr>
        <w:t>ренный государственным заданием;</w:t>
      </w:r>
    </w:p>
    <w:p w:rsidR="00691EEB" w:rsidRDefault="00C950C4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(план) – плановый показатель объема государственной работы, предусмотренный государственным заданием.</w:t>
      </w:r>
    </w:p>
    <w:p w:rsidR="00E87AC2" w:rsidRDefault="00E87AC2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осуществления внешнего (внутреннего) контроля качества </w:t>
      </w:r>
      <w:r w:rsidR="00F00AC5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F00AC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могут использоваться дополнительные показатели:</w:t>
      </w:r>
    </w:p>
    <w:p w:rsidR="00E87AC2" w:rsidRDefault="00E87AC2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950C4">
        <w:rPr>
          <w:rFonts w:ascii="Times New Roman" w:hAnsi="Times New Roman" w:cs="Times New Roman"/>
          <w:sz w:val="28"/>
          <w:szCs w:val="28"/>
        </w:rPr>
        <w:t>динамика экспонировавшихся на выставочных площадях учреждения музейных предметов основного фонда по сравнению с предыдущим периодом (процентов);</w:t>
      </w:r>
    </w:p>
    <w:p w:rsidR="00F00AC5" w:rsidRDefault="00F00AC5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950C4">
        <w:rPr>
          <w:rFonts w:ascii="Times New Roman" w:hAnsi="Times New Roman" w:cs="Times New Roman"/>
          <w:sz w:val="28"/>
          <w:szCs w:val="28"/>
        </w:rPr>
        <w:t>динамика числа посещений временных выставок учреждения по сравнению с предыдущим годом (процентов);</w:t>
      </w:r>
    </w:p>
    <w:p w:rsidR="00F00AC5" w:rsidRDefault="005E6AD0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00AC5">
        <w:rPr>
          <w:rFonts w:ascii="Times New Roman" w:hAnsi="Times New Roman" w:cs="Times New Roman"/>
          <w:sz w:val="28"/>
          <w:szCs w:val="28"/>
        </w:rPr>
        <w:t xml:space="preserve">) </w:t>
      </w:r>
      <w:r w:rsidR="00C950C4">
        <w:rPr>
          <w:rFonts w:ascii="Times New Roman" w:hAnsi="Times New Roman" w:cs="Times New Roman"/>
          <w:sz w:val="28"/>
          <w:szCs w:val="28"/>
        </w:rPr>
        <w:t>доля посетителей, удовлетворенных (по итогам анкетирования) качеством экспозиций и выставок учреждения, от общего числа опрошенных посетителей музея (процентов)</w:t>
      </w:r>
      <w:r w:rsidR="00C060DF">
        <w:rPr>
          <w:rFonts w:ascii="Times New Roman" w:hAnsi="Times New Roman" w:cs="Times New Roman"/>
          <w:sz w:val="28"/>
          <w:szCs w:val="28"/>
        </w:rPr>
        <w:t>;</w:t>
      </w:r>
    </w:p>
    <w:p w:rsidR="00F00AC5" w:rsidRDefault="005E6AD0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950C4">
        <w:rPr>
          <w:rFonts w:ascii="Times New Roman" w:hAnsi="Times New Roman" w:cs="Times New Roman"/>
          <w:sz w:val="28"/>
          <w:szCs w:val="28"/>
        </w:rPr>
        <w:t>) динамика создания виртуальных выставочных проектов (процентов)</w:t>
      </w:r>
      <w:r w:rsidR="00F00AC5">
        <w:rPr>
          <w:rFonts w:ascii="Times New Roman" w:hAnsi="Times New Roman" w:cs="Times New Roman"/>
          <w:sz w:val="28"/>
          <w:szCs w:val="28"/>
        </w:rPr>
        <w:t>;</w:t>
      </w:r>
    </w:p>
    <w:p w:rsidR="0072033E" w:rsidRDefault="00C950C4" w:rsidP="00AA2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87AC2">
        <w:rPr>
          <w:rFonts w:ascii="Times New Roman" w:hAnsi="Times New Roman" w:cs="Times New Roman"/>
          <w:sz w:val="28"/>
          <w:szCs w:val="28"/>
        </w:rPr>
        <w:t xml:space="preserve">) отсутствие обоснованных жалоб потребителей </w:t>
      </w:r>
      <w:r>
        <w:rPr>
          <w:rFonts w:ascii="Times New Roman" w:hAnsi="Times New Roman" w:cs="Times New Roman"/>
          <w:sz w:val="28"/>
          <w:szCs w:val="28"/>
        </w:rPr>
        <w:t>результата государственной работы.</w:t>
      </w:r>
    </w:p>
    <w:p w:rsidR="00C950C4" w:rsidRDefault="00C950C4" w:rsidP="00AA2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показатели качества и эффективности выполнения государственной работы:</w:t>
      </w:r>
    </w:p>
    <w:p w:rsidR="00C950C4" w:rsidRDefault="00C950C4" w:rsidP="00AA2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укомплектованность кадрами, участвующими в создании экспозиций и выставок;</w:t>
      </w:r>
    </w:p>
    <w:p w:rsidR="00C950C4" w:rsidRDefault="00C950C4" w:rsidP="00AA2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доля сотрудников учреждения, повысивших квалификацию;</w:t>
      </w:r>
    </w:p>
    <w:p w:rsidR="00C950C4" w:rsidRDefault="00C950C4" w:rsidP="00AA2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оценка эффективности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выставочной работы на основе анализа посещаемости каждой выставки, созданной за отчетный период;</w:t>
      </w:r>
    </w:p>
    <w:p w:rsidR="00C950C4" w:rsidRDefault="00C950C4" w:rsidP="00AA2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наличие свободного доступа к сети Интернет.</w:t>
      </w:r>
    </w:p>
    <w:p w:rsidR="00C950C4" w:rsidRDefault="00C950C4" w:rsidP="00AA2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50C4" w:rsidRDefault="00C950C4" w:rsidP="00AA2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950C4" w:rsidSect="00097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B04"/>
    <w:multiLevelType w:val="hybridMultilevel"/>
    <w:tmpl w:val="760E6F1A"/>
    <w:lvl w:ilvl="0" w:tplc="B5C4A9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291E69"/>
    <w:multiLevelType w:val="hybridMultilevel"/>
    <w:tmpl w:val="B204C740"/>
    <w:lvl w:ilvl="0" w:tplc="182A47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F27783"/>
    <w:multiLevelType w:val="hybridMultilevel"/>
    <w:tmpl w:val="DB5A9E2E"/>
    <w:lvl w:ilvl="0" w:tplc="525A95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800EBC"/>
    <w:multiLevelType w:val="hybridMultilevel"/>
    <w:tmpl w:val="7EE82C9C"/>
    <w:lvl w:ilvl="0" w:tplc="75D611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CC42F5"/>
    <w:multiLevelType w:val="hybridMultilevel"/>
    <w:tmpl w:val="9B4AE3EC"/>
    <w:lvl w:ilvl="0" w:tplc="7B8410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6A299E"/>
    <w:multiLevelType w:val="hybridMultilevel"/>
    <w:tmpl w:val="0EC27F90"/>
    <w:lvl w:ilvl="0" w:tplc="915E67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A035170"/>
    <w:multiLevelType w:val="hybridMultilevel"/>
    <w:tmpl w:val="CC80026A"/>
    <w:lvl w:ilvl="0" w:tplc="73B41F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3B83D45"/>
    <w:multiLevelType w:val="hybridMultilevel"/>
    <w:tmpl w:val="A9A48F4C"/>
    <w:lvl w:ilvl="0" w:tplc="CB7251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4924F19"/>
    <w:multiLevelType w:val="hybridMultilevel"/>
    <w:tmpl w:val="CE6A4728"/>
    <w:lvl w:ilvl="0" w:tplc="5AD89C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62252A8"/>
    <w:multiLevelType w:val="hybridMultilevel"/>
    <w:tmpl w:val="8A4624AC"/>
    <w:lvl w:ilvl="0" w:tplc="E68661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D0E3A18"/>
    <w:multiLevelType w:val="hybridMultilevel"/>
    <w:tmpl w:val="743CC17E"/>
    <w:lvl w:ilvl="0" w:tplc="539876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2806CAE"/>
    <w:multiLevelType w:val="hybridMultilevel"/>
    <w:tmpl w:val="B40E1D6C"/>
    <w:lvl w:ilvl="0" w:tplc="EF5C50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2033E"/>
    <w:rsid w:val="00010548"/>
    <w:rsid w:val="00015DF8"/>
    <w:rsid w:val="000247DE"/>
    <w:rsid w:val="0002715D"/>
    <w:rsid w:val="000348B5"/>
    <w:rsid w:val="00037435"/>
    <w:rsid w:val="00055583"/>
    <w:rsid w:val="00055C29"/>
    <w:rsid w:val="00066E47"/>
    <w:rsid w:val="000911D6"/>
    <w:rsid w:val="00091F91"/>
    <w:rsid w:val="00097AD0"/>
    <w:rsid w:val="000A0EDB"/>
    <w:rsid w:val="000A4094"/>
    <w:rsid w:val="000A5CDC"/>
    <w:rsid w:val="000C3E66"/>
    <w:rsid w:val="000C6B74"/>
    <w:rsid w:val="000D5A35"/>
    <w:rsid w:val="000E673C"/>
    <w:rsid w:val="000F4066"/>
    <w:rsid w:val="00100145"/>
    <w:rsid w:val="00101839"/>
    <w:rsid w:val="00105382"/>
    <w:rsid w:val="001150D7"/>
    <w:rsid w:val="00122666"/>
    <w:rsid w:val="00135847"/>
    <w:rsid w:val="00135B55"/>
    <w:rsid w:val="00137F1E"/>
    <w:rsid w:val="00151CC8"/>
    <w:rsid w:val="0016618A"/>
    <w:rsid w:val="001861EB"/>
    <w:rsid w:val="00193B38"/>
    <w:rsid w:val="001A7EBF"/>
    <w:rsid w:val="001C7ADC"/>
    <w:rsid w:val="001D73B7"/>
    <w:rsid w:val="001E30AB"/>
    <w:rsid w:val="001E7ABB"/>
    <w:rsid w:val="001F52D7"/>
    <w:rsid w:val="001F5BB1"/>
    <w:rsid w:val="002067AC"/>
    <w:rsid w:val="002478FB"/>
    <w:rsid w:val="00251B07"/>
    <w:rsid w:val="00257F2F"/>
    <w:rsid w:val="002800D3"/>
    <w:rsid w:val="00292B93"/>
    <w:rsid w:val="002A48CC"/>
    <w:rsid w:val="002B575F"/>
    <w:rsid w:val="002C325F"/>
    <w:rsid w:val="00307927"/>
    <w:rsid w:val="00310029"/>
    <w:rsid w:val="00333BCD"/>
    <w:rsid w:val="003425C8"/>
    <w:rsid w:val="00344DE9"/>
    <w:rsid w:val="0038675C"/>
    <w:rsid w:val="0039153D"/>
    <w:rsid w:val="003C0A07"/>
    <w:rsid w:val="003C0FB1"/>
    <w:rsid w:val="003C4491"/>
    <w:rsid w:val="003D64BE"/>
    <w:rsid w:val="003E0D50"/>
    <w:rsid w:val="003E686B"/>
    <w:rsid w:val="003F21A1"/>
    <w:rsid w:val="003F5241"/>
    <w:rsid w:val="00402955"/>
    <w:rsid w:val="00402C25"/>
    <w:rsid w:val="00413F06"/>
    <w:rsid w:val="0042421F"/>
    <w:rsid w:val="00424E40"/>
    <w:rsid w:val="004260A2"/>
    <w:rsid w:val="004265FF"/>
    <w:rsid w:val="00427D08"/>
    <w:rsid w:val="00436AA4"/>
    <w:rsid w:val="0043757D"/>
    <w:rsid w:val="00450FBE"/>
    <w:rsid w:val="00490F99"/>
    <w:rsid w:val="00493900"/>
    <w:rsid w:val="004A200A"/>
    <w:rsid w:val="004C28E3"/>
    <w:rsid w:val="004C42A6"/>
    <w:rsid w:val="004D6B08"/>
    <w:rsid w:val="00502212"/>
    <w:rsid w:val="005126F0"/>
    <w:rsid w:val="005506C9"/>
    <w:rsid w:val="00556FD8"/>
    <w:rsid w:val="005604FE"/>
    <w:rsid w:val="00562041"/>
    <w:rsid w:val="00562605"/>
    <w:rsid w:val="00571BE4"/>
    <w:rsid w:val="0057363F"/>
    <w:rsid w:val="005B2C9C"/>
    <w:rsid w:val="005D40A3"/>
    <w:rsid w:val="005E6AD0"/>
    <w:rsid w:val="0060462D"/>
    <w:rsid w:val="00606054"/>
    <w:rsid w:val="0061550C"/>
    <w:rsid w:val="0063328D"/>
    <w:rsid w:val="006339B8"/>
    <w:rsid w:val="00636395"/>
    <w:rsid w:val="00645AD2"/>
    <w:rsid w:val="00691EEB"/>
    <w:rsid w:val="006A1E78"/>
    <w:rsid w:val="006B718C"/>
    <w:rsid w:val="006C41F2"/>
    <w:rsid w:val="006C784D"/>
    <w:rsid w:val="006C7E6B"/>
    <w:rsid w:val="006D5891"/>
    <w:rsid w:val="006E58BA"/>
    <w:rsid w:val="006E7343"/>
    <w:rsid w:val="006F0194"/>
    <w:rsid w:val="006F3429"/>
    <w:rsid w:val="006F4A54"/>
    <w:rsid w:val="00716988"/>
    <w:rsid w:val="0072033E"/>
    <w:rsid w:val="007354C2"/>
    <w:rsid w:val="007448CD"/>
    <w:rsid w:val="00754ED7"/>
    <w:rsid w:val="007563FB"/>
    <w:rsid w:val="00760406"/>
    <w:rsid w:val="007648AF"/>
    <w:rsid w:val="007702E5"/>
    <w:rsid w:val="0077754A"/>
    <w:rsid w:val="007A1C3F"/>
    <w:rsid w:val="007A52A1"/>
    <w:rsid w:val="007F075C"/>
    <w:rsid w:val="007F2D5B"/>
    <w:rsid w:val="008100EC"/>
    <w:rsid w:val="00812185"/>
    <w:rsid w:val="00816854"/>
    <w:rsid w:val="008633F4"/>
    <w:rsid w:val="00866EDD"/>
    <w:rsid w:val="00876F8F"/>
    <w:rsid w:val="00881BBA"/>
    <w:rsid w:val="008A12BF"/>
    <w:rsid w:val="008B59F7"/>
    <w:rsid w:val="008D44F1"/>
    <w:rsid w:val="008E2966"/>
    <w:rsid w:val="008E4C54"/>
    <w:rsid w:val="009063AB"/>
    <w:rsid w:val="00914CF1"/>
    <w:rsid w:val="00917DBE"/>
    <w:rsid w:val="00930635"/>
    <w:rsid w:val="00937B63"/>
    <w:rsid w:val="009E7AC7"/>
    <w:rsid w:val="009F18AE"/>
    <w:rsid w:val="009F70A5"/>
    <w:rsid w:val="00A04271"/>
    <w:rsid w:val="00A07511"/>
    <w:rsid w:val="00A1225D"/>
    <w:rsid w:val="00A14E63"/>
    <w:rsid w:val="00A56A66"/>
    <w:rsid w:val="00A57A39"/>
    <w:rsid w:val="00A604D3"/>
    <w:rsid w:val="00A6591C"/>
    <w:rsid w:val="00A66117"/>
    <w:rsid w:val="00A74530"/>
    <w:rsid w:val="00A92F59"/>
    <w:rsid w:val="00A97D76"/>
    <w:rsid w:val="00AA2E6B"/>
    <w:rsid w:val="00AD1691"/>
    <w:rsid w:val="00AF2431"/>
    <w:rsid w:val="00AF2620"/>
    <w:rsid w:val="00B10500"/>
    <w:rsid w:val="00B12F95"/>
    <w:rsid w:val="00B17528"/>
    <w:rsid w:val="00B24325"/>
    <w:rsid w:val="00B43313"/>
    <w:rsid w:val="00B6189F"/>
    <w:rsid w:val="00B61F1D"/>
    <w:rsid w:val="00B71B0B"/>
    <w:rsid w:val="00B80A4E"/>
    <w:rsid w:val="00B9415B"/>
    <w:rsid w:val="00BB4B91"/>
    <w:rsid w:val="00BC1A37"/>
    <w:rsid w:val="00BC73FF"/>
    <w:rsid w:val="00BD33C1"/>
    <w:rsid w:val="00C029E1"/>
    <w:rsid w:val="00C060DF"/>
    <w:rsid w:val="00C13247"/>
    <w:rsid w:val="00C5732E"/>
    <w:rsid w:val="00C7638E"/>
    <w:rsid w:val="00C950C4"/>
    <w:rsid w:val="00C961E9"/>
    <w:rsid w:val="00CA79B4"/>
    <w:rsid w:val="00CC49E3"/>
    <w:rsid w:val="00CC6568"/>
    <w:rsid w:val="00CE00BF"/>
    <w:rsid w:val="00CE3E63"/>
    <w:rsid w:val="00D01905"/>
    <w:rsid w:val="00D20E8F"/>
    <w:rsid w:val="00D25789"/>
    <w:rsid w:val="00D2629E"/>
    <w:rsid w:val="00D335C4"/>
    <w:rsid w:val="00D600C4"/>
    <w:rsid w:val="00D60770"/>
    <w:rsid w:val="00D744FA"/>
    <w:rsid w:val="00D7727A"/>
    <w:rsid w:val="00D80ED2"/>
    <w:rsid w:val="00D85B5B"/>
    <w:rsid w:val="00DD0B85"/>
    <w:rsid w:val="00DE2C40"/>
    <w:rsid w:val="00DE743C"/>
    <w:rsid w:val="00DE7B59"/>
    <w:rsid w:val="00DF6FF4"/>
    <w:rsid w:val="00E01B11"/>
    <w:rsid w:val="00E04874"/>
    <w:rsid w:val="00E10E1D"/>
    <w:rsid w:val="00E27445"/>
    <w:rsid w:val="00E3277F"/>
    <w:rsid w:val="00E53C10"/>
    <w:rsid w:val="00E678F9"/>
    <w:rsid w:val="00E7522C"/>
    <w:rsid w:val="00E762DA"/>
    <w:rsid w:val="00E80F07"/>
    <w:rsid w:val="00E87590"/>
    <w:rsid w:val="00E87AC2"/>
    <w:rsid w:val="00E915DB"/>
    <w:rsid w:val="00E91801"/>
    <w:rsid w:val="00E92A7C"/>
    <w:rsid w:val="00EB149C"/>
    <w:rsid w:val="00EC6FDB"/>
    <w:rsid w:val="00ED2C6D"/>
    <w:rsid w:val="00EE2AF0"/>
    <w:rsid w:val="00EE5409"/>
    <w:rsid w:val="00EE7D6D"/>
    <w:rsid w:val="00EF4DE1"/>
    <w:rsid w:val="00F00AC5"/>
    <w:rsid w:val="00F03E6E"/>
    <w:rsid w:val="00F0651C"/>
    <w:rsid w:val="00F32973"/>
    <w:rsid w:val="00F33920"/>
    <w:rsid w:val="00F539AF"/>
    <w:rsid w:val="00F56CF5"/>
    <w:rsid w:val="00F73985"/>
    <w:rsid w:val="00F94427"/>
    <w:rsid w:val="00FB3308"/>
    <w:rsid w:val="00FC7FAC"/>
    <w:rsid w:val="00FD0BB7"/>
    <w:rsid w:val="00FE5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33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3757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71B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nkult@rk.gov.ru" TargetMode="External"/><Relationship Id="rId5" Type="http://schemas.openxmlformats.org/officeDocument/2006/relationships/hyperlink" Target="mailto:minkult@r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2543</TotalTime>
  <Pages>25</Pages>
  <Words>8629</Words>
  <Characters>49191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dcterms:created xsi:type="dcterms:W3CDTF">2020-02-04T12:13:00Z</dcterms:created>
  <dcterms:modified xsi:type="dcterms:W3CDTF">2020-05-22T13:59:00Z</dcterms:modified>
</cp:coreProperties>
</file>